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93" w:rsidRDefault="00A36593" w:rsidP="00BC2008">
      <w:pPr>
        <w:spacing w:after="200" w:line="276" w:lineRule="auto"/>
        <w:jc w:val="center"/>
        <w:rPr>
          <w:rFonts w:ascii="Times New Roman" w:eastAsia="Calibri" w:hAnsi="Times New Roman" w:cs="Times New Roman"/>
          <w:b/>
          <w:sz w:val="44"/>
          <w:szCs w:val="28"/>
        </w:rPr>
      </w:pPr>
    </w:p>
    <w:p w:rsidR="00A36593" w:rsidRDefault="00A36593" w:rsidP="00BC2008">
      <w:pPr>
        <w:spacing w:after="200" w:line="276" w:lineRule="auto"/>
        <w:jc w:val="center"/>
        <w:rPr>
          <w:rFonts w:ascii="Times New Roman" w:eastAsia="Calibri" w:hAnsi="Times New Roman" w:cs="Times New Roman"/>
          <w:b/>
          <w:sz w:val="44"/>
          <w:szCs w:val="28"/>
        </w:rPr>
      </w:pPr>
    </w:p>
    <w:p w:rsidR="00BC2008" w:rsidRPr="00BC2008" w:rsidRDefault="00BC2008" w:rsidP="00BC2008">
      <w:pPr>
        <w:spacing w:after="200" w:line="276" w:lineRule="auto"/>
        <w:jc w:val="center"/>
        <w:rPr>
          <w:rFonts w:ascii="Times New Roman" w:eastAsia="Calibri" w:hAnsi="Times New Roman" w:cs="Times New Roman"/>
          <w:b/>
          <w:sz w:val="44"/>
          <w:szCs w:val="28"/>
        </w:rPr>
      </w:pPr>
      <w:r w:rsidRPr="00BC2008">
        <w:rPr>
          <w:rFonts w:ascii="Times New Roman" w:eastAsia="Calibri" w:hAnsi="Times New Roman" w:cs="Times New Roman"/>
          <w:b/>
          <w:sz w:val="44"/>
          <w:szCs w:val="28"/>
        </w:rPr>
        <w:t xml:space="preserve">МКДОУ «Цветковский </w:t>
      </w:r>
      <w:proofErr w:type="spellStart"/>
      <w:r w:rsidRPr="00BC2008">
        <w:rPr>
          <w:rFonts w:ascii="Times New Roman" w:eastAsia="Calibri" w:hAnsi="Times New Roman" w:cs="Times New Roman"/>
          <w:b/>
          <w:sz w:val="44"/>
          <w:szCs w:val="28"/>
        </w:rPr>
        <w:t>д</w:t>
      </w:r>
      <w:proofErr w:type="spellEnd"/>
      <w:r w:rsidRPr="00BC2008">
        <w:rPr>
          <w:rFonts w:ascii="Times New Roman" w:eastAsia="Calibri" w:hAnsi="Times New Roman" w:cs="Times New Roman"/>
          <w:b/>
          <w:sz w:val="44"/>
          <w:szCs w:val="28"/>
        </w:rPr>
        <w:t>/сад»</w:t>
      </w:r>
    </w:p>
    <w:p w:rsidR="00BC2008" w:rsidRPr="00BC2008" w:rsidRDefault="00BC2008" w:rsidP="00BC2008">
      <w:pPr>
        <w:spacing w:after="200" w:line="276" w:lineRule="auto"/>
        <w:jc w:val="center"/>
        <w:rPr>
          <w:rFonts w:ascii="Times New Roman" w:eastAsia="Calibri" w:hAnsi="Times New Roman" w:cs="Times New Roman"/>
          <w:sz w:val="28"/>
          <w:szCs w:val="28"/>
        </w:rPr>
      </w:pPr>
    </w:p>
    <w:p w:rsidR="00BC2008" w:rsidRPr="00BC2008" w:rsidRDefault="00BC2008" w:rsidP="00BC2008">
      <w:pPr>
        <w:spacing w:after="200" w:line="276" w:lineRule="auto"/>
        <w:jc w:val="center"/>
        <w:rPr>
          <w:rFonts w:ascii="Times New Roman" w:eastAsia="Calibri" w:hAnsi="Times New Roman" w:cs="Times New Roman"/>
          <w:sz w:val="28"/>
          <w:szCs w:val="28"/>
        </w:rPr>
      </w:pPr>
    </w:p>
    <w:p w:rsidR="00BC2008" w:rsidRPr="00BC2008" w:rsidRDefault="00BC2008" w:rsidP="00BC2008">
      <w:pPr>
        <w:spacing w:after="200" w:line="276" w:lineRule="auto"/>
        <w:jc w:val="center"/>
        <w:rPr>
          <w:rFonts w:ascii="Times New Roman" w:eastAsia="Calibri" w:hAnsi="Times New Roman" w:cs="Times New Roman"/>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r w:rsidRPr="00BC2008">
        <w:rPr>
          <w:rFonts w:ascii="Times New Roman" w:eastAsia="Calibri" w:hAnsi="Times New Roman" w:cs="Times New Roman"/>
          <w:b/>
          <w:sz w:val="28"/>
          <w:szCs w:val="28"/>
        </w:rPr>
        <w:t>Кружок в старшей группе «Умелые ручки»</w:t>
      </w: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b/>
          <w:sz w:val="28"/>
          <w:szCs w:val="28"/>
        </w:rPr>
      </w:pPr>
    </w:p>
    <w:p w:rsidR="00BC2008" w:rsidRPr="00BC2008" w:rsidRDefault="00BC2008" w:rsidP="00BC2008">
      <w:pPr>
        <w:spacing w:after="200" w:line="276" w:lineRule="auto"/>
        <w:jc w:val="cente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Воспитатель: </w:t>
      </w:r>
      <w:proofErr w:type="spellStart"/>
      <w:r w:rsidRPr="00BC2008">
        <w:rPr>
          <w:rFonts w:ascii="Times New Roman" w:eastAsia="Calibri" w:hAnsi="Times New Roman" w:cs="Times New Roman"/>
          <w:sz w:val="28"/>
          <w:szCs w:val="28"/>
        </w:rPr>
        <w:t>Муридбекова</w:t>
      </w:r>
      <w:proofErr w:type="spellEnd"/>
      <w:r w:rsidRPr="00BC2008">
        <w:rPr>
          <w:rFonts w:ascii="Times New Roman" w:eastAsia="Calibri" w:hAnsi="Times New Roman" w:cs="Times New Roman"/>
          <w:sz w:val="28"/>
          <w:szCs w:val="28"/>
        </w:rPr>
        <w:t xml:space="preserve"> С.А.</w:t>
      </w:r>
    </w:p>
    <w:p w:rsidR="00BC2008" w:rsidRPr="00BC2008" w:rsidRDefault="00BC2008" w:rsidP="00BC2008">
      <w:pPr>
        <w:spacing w:after="200" w:line="276" w:lineRule="auto"/>
        <w:jc w:val="cente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2018-2019 </w:t>
      </w:r>
      <w:proofErr w:type="spellStart"/>
      <w:r w:rsidRPr="00BC2008">
        <w:rPr>
          <w:rFonts w:ascii="Times New Roman" w:eastAsia="Calibri" w:hAnsi="Times New Roman" w:cs="Times New Roman"/>
          <w:sz w:val="28"/>
          <w:szCs w:val="28"/>
        </w:rPr>
        <w:t>уч</w:t>
      </w:r>
      <w:proofErr w:type="spellEnd"/>
      <w:r w:rsidRPr="00BC2008">
        <w:rPr>
          <w:rFonts w:ascii="Times New Roman" w:eastAsia="Calibri" w:hAnsi="Times New Roman" w:cs="Times New Roman"/>
          <w:sz w:val="28"/>
          <w:szCs w:val="28"/>
        </w:rPr>
        <w:t>. год</w:t>
      </w:r>
    </w:p>
    <w:p w:rsidR="00BC2008" w:rsidRPr="00BC2008" w:rsidRDefault="00BC2008" w:rsidP="00BC2008">
      <w:pPr>
        <w:spacing w:after="200" w:line="360" w:lineRule="auto"/>
        <w:rPr>
          <w:rFonts w:ascii="Times New Roman" w:eastAsia="Calibri" w:hAnsi="Times New Roman" w:cs="Times New Roman"/>
          <w:sz w:val="28"/>
          <w:szCs w:val="28"/>
        </w:rPr>
      </w:pPr>
    </w:p>
    <w:p w:rsidR="00BC2008" w:rsidRPr="00BC2008" w:rsidRDefault="00BC2008" w:rsidP="00BC2008">
      <w:pPr>
        <w:spacing w:after="200" w:line="360" w:lineRule="auto"/>
        <w:rPr>
          <w:rFonts w:ascii="Times New Roman" w:eastAsia="Calibri" w:hAnsi="Times New Roman" w:cs="Times New Roman"/>
          <w:b/>
          <w:sz w:val="28"/>
          <w:szCs w:val="28"/>
        </w:rPr>
      </w:pPr>
    </w:p>
    <w:p w:rsidR="00BC2008" w:rsidRPr="00BC2008" w:rsidRDefault="00BC2008" w:rsidP="00BC2008">
      <w:pPr>
        <w:spacing w:after="200" w:line="360" w:lineRule="auto"/>
        <w:rPr>
          <w:rFonts w:ascii="Times New Roman" w:eastAsia="Calibri" w:hAnsi="Times New Roman" w:cs="Times New Roman"/>
          <w:b/>
          <w:sz w:val="28"/>
          <w:szCs w:val="28"/>
        </w:rPr>
      </w:pPr>
    </w:p>
    <w:p w:rsidR="00BC2008" w:rsidRPr="00BC2008" w:rsidRDefault="00BC2008" w:rsidP="00BC2008">
      <w:pPr>
        <w:spacing w:after="200" w:line="360" w:lineRule="auto"/>
        <w:rPr>
          <w:rFonts w:ascii="Times New Roman" w:eastAsia="Calibri" w:hAnsi="Times New Roman" w:cs="Times New Roman"/>
          <w:b/>
          <w:sz w:val="28"/>
          <w:szCs w:val="28"/>
        </w:rPr>
      </w:pPr>
    </w:p>
    <w:p w:rsidR="00BC2008" w:rsidRPr="00BC2008" w:rsidRDefault="00BC2008" w:rsidP="00BC2008">
      <w:pPr>
        <w:spacing w:after="200" w:line="360" w:lineRule="auto"/>
        <w:rPr>
          <w:rFonts w:ascii="Times New Roman" w:eastAsia="Calibri" w:hAnsi="Times New Roman" w:cs="Times New Roman"/>
          <w:b/>
          <w:sz w:val="28"/>
          <w:szCs w:val="28"/>
        </w:rPr>
      </w:pPr>
    </w:p>
    <w:p w:rsidR="00A36593" w:rsidRDefault="00A36593" w:rsidP="00BC2008">
      <w:pPr>
        <w:spacing w:after="200" w:line="360" w:lineRule="auto"/>
        <w:jc w:val="center"/>
        <w:rPr>
          <w:rFonts w:ascii="Times New Roman" w:eastAsia="Calibri" w:hAnsi="Times New Roman" w:cs="Times New Roman"/>
          <w:b/>
          <w:sz w:val="28"/>
          <w:szCs w:val="28"/>
        </w:rPr>
      </w:pPr>
    </w:p>
    <w:p w:rsidR="00A36593" w:rsidRDefault="00A36593" w:rsidP="00BC2008">
      <w:pPr>
        <w:spacing w:after="200" w:line="360" w:lineRule="auto"/>
        <w:jc w:val="center"/>
        <w:rPr>
          <w:rFonts w:ascii="Times New Roman" w:eastAsia="Calibri" w:hAnsi="Times New Roman" w:cs="Times New Roman"/>
          <w:b/>
          <w:sz w:val="28"/>
          <w:szCs w:val="28"/>
        </w:rPr>
      </w:pPr>
    </w:p>
    <w:p w:rsidR="00BC2008" w:rsidRPr="00BC2008" w:rsidRDefault="00BC2008" w:rsidP="00A36593">
      <w:pPr>
        <w:spacing w:after="200" w:line="360" w:lineRule="auto"/>
        <w:rPr>
          <w:rFonts w:ascii="Times New Roman" w:eastAsia="Calibri" w:hAnsi="Times New Roman" w:cs="Times New Roman"/>
          <w:b/>
          <w:sz w:val="28"/>
          <w:szCs w:val="28"/>
        </w:rPr>
      </w:pPr>
      <w:r w:rsidRPr="00BC2008">
        <w:rPr>
          <w:rFonts w:ascii="Times New Roman" w:eastAsia="Calibri" w:hAnsi="Times New Roman" w:cs="Times New Roman"/>
          <w:b/>
          <w:sz w:val="28"/>
          <w:szCs w:val="28"/>
        </w:rPr>
        <w:lastRenderedPageBreak/>
        <w:t>Список детей:</w:t>
      </w:r>
    </w:p>
    <w:p w:rsidR="00BC2008" w:rsidRPr="00BC2008" w:rsidRDefault="00BC2008" w:rsidP="00BC2008">
      <w:pPr>
        <w:spacing w:after="200" w:line="360" w:lineRule="auto"/>
        <w:rPr>
          <w:rFonts w:ascii="Times New Roman" w:eastAsia="Calibri" w:hAnsi="Times New Roman" w:cs="Times New Roman"/>
          <w:sz w:val="28"/>
          <w:szCs w:val="28"/>
        </w:rPr>
      </w:pPr>
    </w:p>
    <w:tbl>
      <w:tblPr>
        <w:tblStyle w:val="1"/>
        <w:tblW w:w="6096" w:type="dxa"/>
        <w:tblInd w:w="-318" w:type="dxa"/>
        <w:tblLook w:val="04A0"/>
      </w:tblPr>
      <w:tblGrid>
        <w:gridCol w:w="852"/>
        <w:gridCol w:w="5244"/>
      </w:tblGrid>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w:t>
            </w:r>
          </w:p>
        </w:tc>
        <w:tc>
          <w:tcPr>
            <w:tcW w:w="5244"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 xml:space="preserve">Фамилия  Имя  Отчество </w:t>
            </w:r>
          </w:p>
        </w:tc>
      </w:tr>
      <w:tr w:rsidR="00A36593" w:rsidRPr="00BC2008" w:rsidTr="00A36593">
        <w:trPr>
          <w:trHeight w:val="312"/>
        </w:trPr>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Ахмедова Малика Магомедовна </w:t>
            </w:r>
          </w:p>
        </w:tc>
      </w:tr>
      <w:tr w:rsidR="00A36593" w:rsidRPr="00BC2008" w:rsidTr="00A36593">
        <w:trPr>
          <w:trHeight w:val="272"/>
        </w:trPr>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2</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АхмедоваЗульфия</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Мирзаевна</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3</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Ахмедов </w:t>
            </w:r>
            <w:proofErr w:type="spellStart"/>
            <w:r w:rsidRPr="00BC2008">
              <w:rPr>
                <w:rFonts w:ascii="Times New Roman" w:eastAsia="Calibri" w:hAnsi="Times New Roman" w:cs="Times New Roman"/>
                <w:sz w:val="28"/>
                <w:szCs w:val="28"/>
              </w:rPr>
              <w:t>Гаджимагомед</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Алиевич</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4</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Амаева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Аиша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Идрисовна</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5</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Алихаджиев  </w:t>
            </w:r>
            <w:proofErr w:type="spellStart"/>
            <w:r w:rsidRPr="00BC2008">
              <w:rPr>
                <w:rFonts w:ascii="Times New Roman" w:eastAsia="Calibri" w:hAnsi="Times New Roman" w:cs="Times New Roman"/>
                <w:sz w:val="28"/>
                <w:szCs w:val="28"/>
              </w:rPr>
              <w:t>Алим</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Алиевич</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6</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Антукаева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Самира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Хабибулаевна</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7</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Баширова Малика </w:t>
            </w:r>
            <w:proofErr w:type="spellStart"/>
            <w:r w:rsidRPr="00BC2008">
              <w:rPr>
                <w:rFonts w:ascii="Times New Roman" w:eastAsia="Calibri" w:hAnsi="Times New Roman" w:cs="Times New Roman"/>
                <w:sz w:val="28"/>
                <w:szCs w:val="28"/>
              </w:rPr>
              <w:t>Вахаевна</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8</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Джабраилова </w:t>
            </w:r>
            <w:proofErr w:type="spellStart"/>
            <w:r w:rsidRPr="00BC2008">
              <w:rPr>
                <w:rFonts w:ascii="Times New Roman" w:eastAsia="Calibri" w:hAnsi="Times New Roman" w:cs="Times New Roman"/>
                <w:sz w:val="28"/>
                <w:szCs w:val="28"/>
              </w:rPr>
              <w:t>Мисуд</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Рамазановна</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9</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Ибрагимова  Хава </w:t>
            </w:r>
            <w:proofErr w:type="spellStart"/>
            <w:r w:rsidRPr="00BC2008">
              <w:rPr>
                <w:rFonts w:ascii="Times New Roman" w:eastAsia="Calibri" w:hAnsi="Times New Roman" w:cs="Times New Roman"/>
                <w:sz w:val="28"/>
                <w:szCs w:val="28"/>
              </w:rPr>
              <w:t>Данисултановна</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10</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Курамагомедова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Сафия</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Башировна</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11</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Курбанов  </w:t>
            </w:r>
            <w:proofErr w:type="spellStart"/>
            <w:r w:rsidRPr="00BC2008">
              <w:rPr>
                <w:rFonts w:ascii="Times New Roman" w:eastAsia="Calibri" w:hAnsi="Times New Roman" w:cs="Times New Roman"/>
                <w:sz w:val="28"/>
                <w:szCs w:val="28"/>
              </w:rPr>
              <w:t>Умарасхаб</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Курбанович</w:t>
            </w:r>
            <w:proofErr w:type="spellEnd"/>
            <w:r w:rsidRPr="00BC2008">
              <w:rPr>
                <w:rFonts w:ascii="Times New Roman" w:eastAsia="Calibri" w:hAnsi="Times New Roman" w:cs="Times New Roman"/>
                <w:sz w:val="28"/>
                <w:szCs w:val="28"/>
              </w:rPr>
              <w:t xml:space="preserve"> </w:t>
            </w:r>
          </w:p>
        </w:tc>
      </w:tr>
      <w:tr w:rsidR="00A36593" w:rsidRPr="00BC2008" w:rsidTr="00A36593">
        <w:trPr>
          <w:trHeight w:val="350"/>
        </w:trPr>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12</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Акилова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Хадиджа</w:t>
            </w:r>
            <w:proofErr w:type="spellEnd"/>
            <w:r w:rsidRPr="00BC2008">
              <w:rPr>
                <w:rFonts w:ascii="Times New Roman" w:eastAsia="Calibri" w:hAnsi="Times New Roman" w:cs="Times New Roman"/>
                <w:sz w:val="28"/>
                <w:szCs w:val="28"/>
              </w:rPr>
              <w:t xml:space="preserve">  Акимовна </w:t>
            </w:r>
          </w:p>
        </w:tc>
      </w:tr>
      <w:tr w:rsidR="00A36593" w:rsidRPr="00BC2008" w:rsidTr="00A36593">
        <w:trPr>
          <w:trHeight w:val="208"/>
        </w:trPr>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13</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Акилова</w:t>
            </w:r>
            <w:proofErr w:type="spellEnd"/>
            <w:r w:rsidRPr="00BC2008">
              <w:rPr>
                <w:rFonts w:ascii="Times New Roman" w:eastAsia="Calibri" w:hAnsi="Times New Roman" w:cs="Times New Roman"/>
                <w:sz w:val="28"/>
                <w:szCs w:val="28"/>
              </w:rPr>
              <w:t xml:space="preserve"> Фатима  Акимовна</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14</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Магомедов </w:t>
            </w:r>
            <w:proofErr w:type="spellStart"/>
            <w:r w:rsidRPr="00BC2008">
              <w:rPr>
                <w:rFonts w:ascii="Times New Roman" w:eastAsia="Calibri" w:hAnsi="Times New Roman" w:cs="Times New Roman"/>
                <w:sz w:val="28"/>
                <w:szCs w:val="28"/>
              </w:rPr>
              <w:t>Умар</w:t>
            </w:r>
            <w:proofErr w:type="spellEnd"/>
            <w:r w:rsidRPr="00BC2008">
              <w:rPr>
                <w:rFonts w:ascii="Times New Roman" w:eastAsia="Calibri" w:hAnsi="Times New Roman" w:cs="Times New Roman"/>
                <w:sz w:val="28"/>
                <w:szCs w:val="28"/>
              </w:rPr>
              <w:t xml:space="preserve"> Магомедович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15</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Муридов</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Мавлид</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Шагитович</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16</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Магомедов </w:t>
            </w:r>
            <w:proofErr w:type="spellStart"/>
            <w:r w:rsidRPr="00BC2008">
              <w:rPr>
                <w:rFonts w:ascii="Times New Roman" w:eastAsia="Calibri" w:hAnsi="Times New Roman" w:cs="Times New Roman"/>
                <w:sz w:val="28"/>
                <w:szCs w:val="28"/>
              </w:rPr>
              <w:t>Раджаб</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Гамзатович</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17</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Насибов</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Мухаммад</w:t>
            </w:r>
            <w:proofErr w:type="spellEnd"/>
            <w:r w:rsidRPr="00BC2008">
              <w:rPr>
                <w:rFonts w:ascii="Times New Roman" w:eastAsia="Calibri" w:hAnsi="Times New Roman" w:cs="Times New Roman"/>
                <w:sz w:val="28"/>
                <w:szCs w:val="28"/>
              </w:rPr>
              <w:t xml:space="preserve">  Магомедович</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18</w:t>
            </w:r>
          </w:p>
        </w:tc>
        <w:tc>
          <w:tcPr>
            <w:tcW w:w="5244" w:type="dxa"/>
          </w:tcPr>
          <w:p w:rsidR="00A36593" w:rsidRPr="00BC2008" w:rsidRDefault="00A36593" w:rsidP="00BC2008">
            <w:pPr>
              <w:rPr>
                <w:rFonts w:ascii="Times New Roman" w:eastAsia="Calibri" w:hAnsi="Times New Roman" w:cs="Times New Roman"/>
                <w:sz w:val="28"/>
                <w:szCs w:val="28"/>
              </w:rPr>
            </w:pPr>
            <w:r w:rsidRPr="00BC2008">
              <w:rPr>
                <w:rFonts w:ascii="Times New Roman" w:eastAsia="Calibri" w:hAnsi="Times New Roman" w:cs="Times New Roman"/>
                <w:sz w:val="28"/>
                <w:szCs w:val="28"/>
              </w:rPr>
              <w:t xml:space="preserve">Хаджиева </w:t>
            </w:r>
            <w:proofErr w:type="spellStart"/>
            <w:r w:rsidRPr="00BC2008">
              <w:rPr>
                <w:rFonts w:ascii="Times New Roman" w:eastAsia="Calibri" w:hAnsi="Times New Roman" w:cs="Times New Roman"/>
                <w:sz w:val="28"/>
                <w:szCs w:val="28"/>
              </w:rPr>
              <w:t>Загират</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Умаровна</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19</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Хизирова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Сидат</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Махмудовна</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20</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Ханмагомаев</w:t>
            </w:r>
            <w:proofErr w:type="spellEnd"/>
            <w:r w:rsidRPr="00BC2008">
              <w:rPr>
                <w:rFonts w:ascii="Times New Roman" w:eastAsia="Calibri" w:hAnsi="Times New Roman" w:cs="Times New Roman"/>
                <w:sz w:val="28"/>
                <w:szCs w:val="28"/>
              </w:rPr>
              <w:t xml:space="preserve"> Магомед </w:t>
            </w:r>
            <w:proofErr w:type="spellStart"/>
            <w:r w:rsidRPr="00BC2008">
              <w:rPr>
                <w:rFonts w:ascii="Times New Roman" w:eastAsia="Calibri" w:hAnsi="Times New Roman" w:cs="Times New Roman"/>
                <w:sz w:val="28"/>
                <w:szCs w:val="28"/>
              </w:rPr>
              <w:t>Заурович</w:t>
            </w:r>
            <w:proofErr w:type="spellEnd"/>
            <w:r w:rsidRPr="00BC2008">
              <w:rPr>
                <w:rFonts w:ascii="Times New Roman" w:eastAsia="Calibri" w:hAnsi="Times New Roman" w:cs="Times New Roman"/>
                <w:sz w:val="28"/>
                <w:szCs w:val="28"/>
              </w:rPr>
              <w:t xml:space="preserve"> </w:t>
            </w:r>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21</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Элдерханов</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Мухаммад</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Амирханович</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22</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Кахирова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Исита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Загидгаджиевна</w:t>
            </w:r>
            <w:proofErr w:type="spellEnd"/>
          </w:p>
        </w:tc>
      </w:tr>
      <w:tr w:rsidR="00A36593" w:rsidRPr="00BC2008" w:rsidTr="00A36593">
        <w:tc>
          <w:tcPr>
            <w:tcW w:w="852" w:type="dxa"/>
          </w:tcPr>
          <w:p w:rsidR="00A36593" w:rsidRPr="00BC2008" w:rsidRDefault="00A36593" w:rsidP="00BC2008">
            <w:pPr>
              <w:rPr>
                <w:rFonts w:ascii="Times New Roman" w:eastAsia="Calibri" w:hAnsi="Times New Roman" w:cs="Times New Roman"/>
                <w:sz w:val="28"/>
              </w:rPr>
            </w:pPr>
            <w:r w:rsidRPr="00BC2008">
              <w:rPr>
                <w:rFonts w:ascii="Times New Roman" w:eastAsia="Calibri" w:hAnsi="Times New Roman" w:cs="Times New Roman"/>
                <w:sz w:val="28"/>
              </w:rPr>
              <w:t>23</w:t>
            </w:r>
          </w:p>
        </w:tc>
        <w:tc>
          <w:tcPr>
            <w:tcW w:w="5244" w:type="dxa"/>
          </w:tcPr>
          <w:p w:rsidR="00A36593" w:rsidRPr="00BC2008" w:rsidRDefault="00A36593" w:rsidP="00BC2008">
            <w:pPr>
              <w:rPr>
                <w:rFonts w:ascii="Times New Roman" w:eastAsia="Calibri" w:hAnsi="Times New Roman" w:cs="Times New Roman"/>
                <w:sz w:val="28"/>
                <w:szCs w:val="28"/>
              </w:rPr>
            </w:pPr>
            <w:proofErr w:type="spellStart"/>
            <w:r w:rsidRPr="00BC2008">
              <w:rPr>
                <w:rFonts w:ascii="Times New Roman" w:eastAsia="Calibri" w:hAnsi="Times New Roman" w:cs="Times New Roman"/>
                <w:sz w:val="28"/>
                <w:szCs w:val="28"/>
              </w:rPr>
              <w:t>Салимова</w:t>
            </w:r>
            <w:proofErr w:type="spellEnd"/>
            <w:r w:rsidRPr="00BC2008">
              <w:rPr>
                <w:rFonts w:ascii="Times New Roman" w:eastAsia="Calibri" w:hAnsi="Times New Roman" w:cs="Times New Roman"/>
                <w:sz w:val="28"/>
                <w:szCs w:val="28"/>
              </w:rPr>
              <w:t xml:space="preserve"> </w:t>
            </w:r>
            <w:proofErr w:type="spellStart"/>
            <w:r w:rsidRPr="00BC2008">
              <w:rPr>
                <w:rFonts w:ascii="Times New Roman" w:eastAsia="Calibri" w:hAnsi="Times New Roman" w:cs="Times New Roman"/>
                <w:sz w:val="28"/>
                <w:szCs w:val="28"/>
              </w:rPr>
              <w:t>Ясмина</w:t>
            </w:r>
            <w:proofErr w:type="spellEnd"/>
            <w:r w:rsidRPr="00BC2008">
              <w:rPr>
                <w:rFonts w:ascii="Times New Roman" w:eastAsia="Calibri" w:hAnsi="Times New Roman" w:cs="Times New Roman"/>
                <w:sz w:val="28"/>
                <w:szCs w:val="28"/>
              </w:rPr>
              <w:t xml:space="preserve"> Магомедовна</w:t>
            </w:r>
          </w:p>
        </w:tc>
      </w:tr>
    </w:tbl>
    <w:p w:rsidR="00BC2008" w:rsidRPr="00BC2008" w:rsidRDefault="00BC2008" w:rsidP="00BC2008">
      <w:pPr>
        <w:spacing w:after="200" w:line="276" w:lineRule="auto"/>
        <w:rPr>
          <w:rFonts w:ascii="Times New Roman" w:eastAsia="Calibri" w:hAnsi="Times New Roman" w:cs="Times New Roman"/>
          <w:sz w:val="32"/>
        </w:rPr>
      </w:pPr>
    </w:p>
    <w:p w:rsidR="00BC2008" w:rsidRPr="00BC2008" w:rsidRDefault="00BC2008" w:rsidP="00BC2008">
      <w:pPr>
        <w:spacing w:after="200" w:line="360" w:lineRule="auto"/>
        <w:rPr>
          <w:rFonts w:ascii="Times New Roman" w:eastAsia="Calibri" w:hAnsi="Times New Roman" w:cs="Times New Roman"/>
          <w:sz w:val="28"/>
          <w:szCs w:val="28"/>
        </w:rPr>
      </w:pPr>
    </w:p>
    <w:p w:rsidR="00BC2008" w:rsidRPr="00BC2008" w:rsidRDefault="00BC2008" w:rsidP="00BC2008">
      <w:pPr>
        <w:spacing w:after="200" w:line="360" w:lineRule="auto"/>
        <w:rPr>
          <w:rFonts w:ascii="Times New Roman" w:eastAsia="Calibri" w:hAnsi="Times New Roman" w:cs="Times New Roman"/>
          <w:sz w:val="28"/>
          <w:szCs w:val="28"/>
        </w:rPr>
      </w:pPr>
    </w:p>
    <w:p w:rsidR="00BC2008" w:rsidRDefault="00BC2008" w:rsidP="00BC2008">
      <w:pPr>
        <w:spacing w:after="200" w:line="360" w:lineRule="auto"/>
        <w:rPr>
          <w:rFonts w:ascii="Times New Roman" w:eastAsia="Calibri" w:hAnsi="Times New Roman" w:cs="Times New Roman"/>
          <w:sz w:val="28"/>
          <w:szCs w:val="28"/>
        </w:rPr>
      </w:pPr>
    </w:p>
    <w:p w:rsidR="00A36593" w:rsidRDefault="00A36593" w:rsidP="00BC2008">
      <w:pPr>
        <w:spacing w:after="200" w:line="360" w:lineRule="auto"/>
        <w:rPr>
          <w:rFonts w:ascii="Times New Roman" w:eastAsia="Calibri" w:hAnsi="Times New Roman" w:cs="Times New Roman"/>
          <w:sz w:val="28"/>
          <w:szCs w:val="28"/>
        </w:rPr>
      </w:pPr>
    </w:p>
    <w:p w:rsidR="00A36593" w:rsidRDefault="00A36593" w:rsidP="00BC2008">
      <w:pPr>
        <w:spacing w:after="200" w:line="360" w:lineRule="auto"/>
        <w:rPr>
          <w:rFonts w:ascii="Times New Roman" w:eastAsia="Calibri" w:hAnsi="Times New Roman" w:cs="Times New Roman"/>
          <w:sz w:val="28"/>
          <w:szCs w:val="28"/>
        </w:rPr>
      </w:pPr>
    </w:p>
    <w:p w:rsidR="00A36593" w:rsidRPr="00BC2008" w:rsidRDefault="00A36593" w:rsidP="00BC2008">
      <w:pPr>
        <w:spacing w:after="200" w:line="360" w:lineRule="auto"/>
        <w:rPr>
          <w:rFonts w:ascii="Times New Roman" w:eastAsia="Calibri" w:hAnsi="Times New Roman" w:cs="Times New Roman"/>
          <w:sz w:val="28"/>
          <w:szCs w:val="28"/>
        </w:rPr>
      </w:pPr>
    </w:p>
    <w:p w:rsidR="00954740" w:rsidRDefault="00954740" w:rsidP="00BC2008">
      <w:pPr>
        <w:spacing w:after="200" w:line="360" w:lineRule="auto"/>
        <w:jc w:val="center"/>
        <w:rPr>
          <w:rFonts w:ascii="Times New Roman" w:eastAsia="Calibri" w:hAnsi="Times New Roman" w:cs="Times New Roman"/>
          <w:b/>
          <w:sz w:val="28"/>
          <w:szCs w:val="28"/>
        </w:rPr>
      </w:pPr>
    </w:p>
    <w:p w:rsidR="00BC2008" w:rsidRPr="00BC2008" w:rsidRDefault="00BC2008" w:rsidP="00BC2008">
      <w:pPr>
        <w:spacing w:after="200" w:line="360" w:lineRule="auto"/>
        <w:jc w:val="center"/>
        <w:rPr>
          <w:rFonts w:ascii="Times New Roman" w:eastAsia="Calibri" w:hAnsi="Times New Roman" w:cs="Times New Roman"/>
          <w:b/>
          <w:sz w:val="28"/>
          <w:szCs w:val="28"/>
        </w:rPr>
      </w:pPr>
      <w:r w:rsidRPr="00BC2008">
        <w:rPr>
          <w:rFonts w:ascii="Times New Roman" w:eastAsia="Calibri" w:hAnsi="Times New Roman" w:cs="Times New Roman"/>
          <w:b/>
          <w:sz w:val="28"/>
          <w:szCs w:val="28"/>
        </w:rPr>
        <w:lastRenderedPageBreak/>
        <w:t>Пояснительная записка:</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Наше время требует творческих, нестандартных, мыслящих и действующих во благо развития личности и общества людей. Поэтому социальный заказ общества – развитие у детей творческих способностей, умения мыслить не по шаблону, не бояться высказывать мнение отличающиеся от общепринятого, видеть необычное в </w:t>
      </w:r>
      <w:proofErr w:type="gramStart"/>
      <w:r w:rsidRPr="00BC2008">
        <w:rPr>
          <w:rFonts w:ascii="Times New Roman" w:eastAsia="Times New Roman" w:hAnsi="Times New Roman" w:cs="Times New Roman"/>
          <w:color w:val="111111"/>
          <w:sz w:val="28"/>
          <w:szCs w:val="28"/>
          <w:lang w:eastAsia="ru-RU"/>
        </w:rPr>
        <w:t>обычном</w:t>
      </w:r>
      <w:proofErr w:type="gramEnd"/>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По мнению психологов и педагогов, дошкольный возраст наиболее благоприятен для развития мышления, воображения – психического процесса, составляющего основу творческой деятельности. Поэтому развитие творчества – одна из главных задач дошкольного образования и воспитания.</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sz w:val="28"/>
          <w:szCs w:val="28"/>
          <w:lang w:eastAsia="ru-RU"/>
        </w:rPr>
        <w:t xml:space="preserve">В процессе занятий художественным трудом формируются все психические процессы,   развиваются художественно - творческие способности и положительно-эмоциональное восприятие окружающего мира. Занятия в кружке позволяют развивать творческие задатки дошкольников, мелкую моторику пальцев рук;  </w:t>
      </w:r>
      <w:proofErr w:type="spellStart"/>
      <w:r w:rsidRPr="00BC2008">
        <w:rPr>
          <w:rFonts w:ascii="Times New Roman" w:eastAsia="Times New Roman" w:hAnsi="Times New Roman" w:cs="Times New Roman"/>
          <w:sz w:val="28"/>
          <w:szCs w:val="28"/>
          <w:lang w:eastAsia="ru-RU"/>
        </w:rPr>
        <w:t>самоутверждаться</w:t>
      </w:r>
      <w:proofErr w:type="spellEnd"/>
      <w:r w:rsidRPr="00BC2008">
        <w:rPr>
          <w:rFonts w:ascii="Times New Roman" w:eastAsia="Times New Roman" w:hAnsi="Times New Roman" w:cs="Times New Roman"/>
          <w:sz w:val="28"/>
          <w:szCs w:val="28"/>
          <w:lang w:eastAsia="ru-RU"/>
        </w:rPr>
        <w:t>,  проявляя индивидуальность и получая результат своего художественного творчества. 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 Происходит ориентация дошкольников на ценность труда в эмоциональн</w:t>
      </w:r>
      <w:proofErr w:type="gramStart"/>
      <w:r w:rsidRPr="00BC2008">
        <w:rPr>
          <w:rFonts w:ascii="Times New Roman" w:eastAsia="Times New Roman" w:hAnsi="Times New Roman" w:cs="Times New Roman"/>
          <w:sz w:val="28"/>
          <w:szCs w:val="28"/>
          <w:lang w:eastAsia="ru-RU"/>
        </w:rPr>
        <w:t>о-</w:t>
      </w:r>
      <w:proofErr w:type="gramEnd"/>
      <w:r w:rsidRPr="00BC2008">
        <w:rPr>
          <w:rFonts w:ascii="Times New Roman" w:eastAsia="Times New Roman" w:hAnsi="Times New Roman" w:cs="Times New Roman"/>
          <w:sz w:val="28"/>
          <w:szCs w:val="28"/>
          <w:lang w:eastAsia="ru-RU"/>
        </w:rPr>
        <w:t>  поведенческом   аспекте.</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color w:val="111111"/>
          <w:sz w:val="28"/>
          <w:szCs w:val="28"/>
          <w:lang w:eastAsia="ru-RU"/>
        </w:rPr>
        <w:t xml:space="preserve">Актуальность данной </w:t>
      </w:r>
      <w:r w:rsidRPr="00BC2008">
        <w:rPr>
          <w:rFonts w:ascii="Times New Roman" w:eastAsia="Times New Roman" w:hAnsi="Times New Roman" w:cs="Times New Roman"/>
          <w:bCs/>
          <w:color w:val="111111"/>
          <w:sz w:val="28"/>
          <w:szCs w:val="28"/>
          <w:lang w:eastAsia="ru-RU"/>
        </w:rPr>
        <w:t>программы</w:t>
      </w:r>
      <w:r w:rsidRPr="00BC2008">
        <w:rPr>
          <w:rFonts w:ascii="Times New Roman" w:eastAsia="Times New Roman" w:hAnsi="Times New Roman" w:cs="Times New Roman"/>
          <w:color w:val="111111"/>
          <w:sz w:val="28"/>
          <w:szCs w:val="28"/>
          <w:lang w:eastAsia="ru-RU"/>
        </w:rPr>
        <w:t xml:space="preserve"> - в создании условий для развития личности ребенка, развитии мотивации к познанию и творчеству, приобщении к общечеловеческим ценностям, для социального и культурного самоопределения, творческой самореализации личности ребенка, укреплении психического и физического здоровья </w:t>
      </w:r>
      <w:r w:rsidRPr="00BC2008">
        <w:rPr>
          <w:rFonts w:ascii="Times New Roman" w:eastAsia="Times New Roman" w:hAnsi="Times New Roman" w:cs="Times New Roman"/>
          <w:bCs/>
          <w:color w:val="111111"/>
          <w:sz w:val="28"/>
          <w:szCs w:val="28"/>
          <w:lang w:eastAsia="ru-RU"/>
        </w:rPr>
        <w:t>детей</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p>
    <w:p w:rsidR="00BC2008" w:rsidRPr="00BC2008" w:rsidRDefault="00BC2008" w:rsidP="00BC2008">
      <w:pPr>
        <w:spacing w:before="32" w:after="32" w:line="360" w:lineRule="auto"/>
        <w:jc w:val="center"/>
        <w:rPr>
          <w:rFonts w:ascii="Times New Roman" w:eastAsia="Times New Roman" w:hAnsi="Times New Roman" w:cs="Times New Roman"/>
          <w:b/>
          <w:sz w:val="28"/>
          <w:szCs w:val="28"/>
          <w:lang w:eastAsia="ru-RU"/>
        </w:rPr>
      </w:pPr>
      <w:r w:rsidRPr="00BC2008">
        <w:rPr>
          <w:rFonts w:ascii="Times New Roman" w:eastAsia="Times New Roman" w:hAnsi="Times New Roman" w:cs="Times New Roman"/>
          <w:b/>
          <w:sz w:val="28"/>
          <w:szCs w:val="28"/>
          <w:lang w:eastAsia="ru-RU"/>
        </w:rPr>
        <w:t>Время:</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sz w:val="28"/>
          <w:szCs w:val="28"/>
          <w:lang w:eastAsia="ru-RU"/>
        </w:rPr>
        <w:t>Каждый вторник в 15.40-16.05, продолжительность занятия 25 минут.</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p>
    <w:p w:rsidR="00BC2008" w:rsidRPr="00BC2008" w:rsidRDefault="00BC2008" w:rsidP="00BC2008">
      <w:pPr>
        <w:spacing w:before="32" w:after="32" w:line="360" w:lineRule="auto"/>
        <w:jc w:val="center"/>
        <w:rPr>
          <w:rFonts w:ascii="Times New Roman" w:eastAsia="Times New Roman" w:hAnsi="Times New Roman" w:cs="Times New Roman"/>
          <w:b/>
          <w:sz w:val="28"/>
          <w:szCs w:val="28"/>
          <w:lang w:eastAsia="ru-RU"/>
        </w:rPr>
      </w:pPr>
      <w:r w:rsidRPr="00BC2008">
        <w:rPr>
          <w:rFonts w:ascii="Times New Roman" w:eastAsia="Times New Roman" w:hAnsi="Times New Roman" w:cs="Times New Roman"/>
          <w:b/>
          <w:sz w:val="28"/>
          <w:szCs w:val="28"/>
          <w:lang w:eastAsia="ru-RU"/>
        </w:rPr>
        <w:t>Форма организации:</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sz w:val="28"/>
          <w:szCs w:val="28"/>
          <w:lang w:eastAsia="ru-RU"/>
        </w:rPr>
        <w:t>При наполняемости группы 25 человек  занятия кружка проводится по вторникам в 15.40  один  раз в неделю</w:t>
      </w:r>
      <w:proofErr w:type="gramStart"/>
      <w:r w:rsidRPr="00BC2008">
        <w:rPr>
          <w:rFonts w:ascii="Times New Roman" w:eastAsia="Times New Roman" w:hAnsi="Times New Roman" w:cs="Times New Roman"/>
          <w:sz w:val="28"/>
          <w:szCs w:val="28"/>
          <w:lang w:eastAsia="ru-RU"/>
        </w:rPr>
        <w:t xml:space="preserve"> .</w:t>
      </w:r>
      <w:proofErr w:type="gramEnd"/>
      <w:r w:rsidRPr="00BC2008">
        <w:rPr>
          <w:rFonts w:ascii="Times New Roman" w:eastAsia="Times New Roman" w:hAnsi="Times New Roman" w:cs="Times New Roman"/>
          <w:sz w:val="28"/>
          <w:szCs w:val="28"/>
          <w:lang w:eastAsia="ru-RU"/>
        </w:rPr>
        <w:t xml:space="preserve">  Из группы сформирована подгруппа детей, которые посещают кружок. Каждый ребенок занимается в кружке 1 раз в  неделю. Но при реализации творческого замысла количество занятий для каждого ребенка регулируется индивидуально. </w:t>
      </w:r>
      <w:r w:rsidRPr="00BC2008">
        <w:rPr>
          <w:rFonts w:ascii="Times New Roman" w:eastAsia="Times New Roman" w:hAnsi="Times New Roman" w:cs="Times New Roman"/>
          <w:sz w:val="28"/>
          <w:szCs w:val="28"/>
          <w:lang w:eastAsia="ru-RU"/>
        </w:rPr>
        <w:br/>
        <w:t>Продолжительность занятий  25  минут - в старшей группе. Гибкая форма организации детского труда в организованной образовательной  деятельности в режимных моментах позволяет учитывать индивидуальные особенности детей, желания, состояние здоровья, уровень овладения навыками работы.</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sz w:val="28"/>
          <w:szCs w:val="28"/>
          <w:lang w:eastAsia="ru-RU"/>
        </w:rPr>
        <w:t>Состав группы одновременно работающих детей может меняться</w:t>
      </w:r>
      <w:proofErr w:type="gramStart"/>
      <w:r w:rsidRPr="00BC2008">
        <w:rPr>
          <w:rFonts w:ascii="Times New Roman" w:eastAsia="Times New Roman" w:hAnsi="Times New Roman" w:cs="Times New Roman"/>
          <w:sz w:val="28"/>
          <w:szCs w:val="28"/>
          <w:lang w:eastAsia="ru-RU"/>
        </w:rPr>
        <w:t xml:space="preserve"> .</w:t>
      </w:r>
      <w:proofErr w:type="gramEnd"/>
      <w:r w:rsidRPr="00BC2008">
        <w:rPr>
          <w:rFonts w:ascii="Times New Roman" w:eastAsia="Times New Roman" w:hAnsi="Times New Roman" w:cs="Times New Roman"/>
          <w:sz w:val="28"/>
          <w:szCs w:val="28"/>
          <w:lang w:eastAsia="ru-RU"/>
        </w:rPr>
        <w:t xml:space="preserve"> Каждый ребенок работает на своем уровне сложности, начинает работу с того места, где закончил. </w:t>
      </w:r>
      <w:r w:rsidRPr="00BC2008">
        <w:rPr>
          <w:rFonts w:ascii="Times New Roman" w:eastAsia="Times New Roman" w:hAnsi="Times New Roman" w:cs="Times New Roman"/>
          <w:sz w:val="28"/>
          <w:szCs w:val="28"/>
          <w:lang w:eastAsia="ru-RU"/>
        </w:rPr>
        <w:br/>
        <w:t>В начале занятий рекомендуется проводить пальчиковую гимнастику; в ходе занятия, для расслабления мышц, снятия напряжения – физкультминутки. Комплексы пальчиковой гимнастики, физкультминуток воспитатель подбирает самостоятельно, так как методическая литература по данному вопросу очень разнообразна и содержательна. </w:t>
      </w:r>
      <w:r w:rsidRPr="00BC2008">
        <w:rPr>
          <w:rFonts w:ascii="Times New Roman" w:eastAsia="Times New Roman" w:hAnsi="Times New Roman" w:cs="Times New Roman"/>
          <w:sz w:val="28"/>
          <w:szCs w:val="28"/>
          <w:lang w:eastAsia="ru-RU"/>
        </w:rPr>
        <w:br/>
        <w:t>Формы проведения занятий различны. Предусмотрены как теоретические - рассказ воспитателя, беседа с детьми, рассказы детей, показ воспитателем способа действия,- так и практические занятия: подготовка и проведение выставок детских и взрослых работ, вручение готовых работ родителям, малышам в качестве подарков.</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lastRenderedPageBreak/>
        <w:t>Создавать условия для творческой активности детей.</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Формировать умения передавать простейшие образы предметов, явлений окружающего мира посредством объемной аппликации, лепки, художественного труда.</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Познакомить с нетрадиционной техникой выполнения творческих работ.</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Знакомить детей с различными материалами, их свойствами и способами преобразования.</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речевую функцию детей через активизацию мелкой моторики пальцев и кистей рук.</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тактильные ощущения и мелкую моторику пальцев и кистей рук.</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Воспитывать желание участвовать в создании индивидуальных и коллективных работ.</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Развивать чувство коллективизма, коммуникабельности.</w:t>
      </w:r>
    </w:p>
    <w:p w:rsidR="00954740" w:rsidRPr="004A36A8" w:rsidRDefault="00954740" w:rsidP="00954740">
      <w:pPr>
        <w:numPr>
          <w:ilvl w:val="0"/>
          <w:numId w:val="9"/>
        </w:numPr>
        <w:spacing w:after="0" w:line="276" w:lineRule="auto"/>
        <w:rPr>
          <w:rFonts w:ascii="Times New Roman" w:eastAsia="Times New Roman" w:hAnsi="Times New Roman" w:cs="Times New Roman"/>
          <w:color w:val="0D0D0D"/>
          <w:sz w:val="28"/>
          <w:szCs w:val="28"/>
          <w:lang w:eastAsia="ru-RU"/>
        </w:rPr>
      </w:pPr>
      <w:r w:rsidRPr="004A36A8">
        <w:rPr>
          <w:rFonts w:ascii="Times New Roman" w:eastAsia="Times New Roman" w:hAnsi="Times New Roman" w:cs="Times New Roman"/>
          <w:color w:val="0D0D0D"/>
          <w:sz w:val="28"/>
          <w:szCs w:val="28"/>
          <w:lang w:eastAsia="ru-RU"/>
        </w:rPr>
        <w:t xml:space="preserve">Воспитывать у детей интерес к продуктивным видам деятельности, формируя образное представление у детей, воспитывая и развивая их творческие способности. </w:t>
      </w:r>
    </w:p>
    <w:p w:rsidR="00954740" w:rsidRPr="004846EB" w:rsidRDefault="00954740" w:rsidP="00954740">
      <w:pPr>
        <w:spacing w:after="0" w:line="276" w:lineRule="auto"/>
        <w:jc w:val="center"/>
        <w:rPr>
          <w:rFonts w:ascii="Times New Roman" w:eastAsia="Times New Roman" w:hAnsi="Times New Roman" w:cs="Times New Roman"/>
          <w:b/>
          <w:color w:val="0D0D0D"/>
          <w:sz w:val="28"/>
          <w:szCs w:val="28"/>
          <w:lang w:eastAsia="ru-RU"/>
        </w:rPr>
      </w:pPr>
      <w:r w:rsidRPr="004846EB">
        <w:rPr>
          <w:rFonts w:ascii="Times New Roman" w:eastAsia="Times New Roman" w:hAnsi="Times New Roman" w:cs="Times New Roman"/>
          <w:b/>
          <w:color w:val="0D0D0D"/>
          <w:sz w:val="28"/>
          <w:szCs w:val="28"/>
          <w:lang w:eastAsia="ru-RU"/>
        </w:rPr>
        <w:t>Задачи кружка:</w:t>
      </w:r>
    </w:p>
    <w:p w:rsidR="00954740" w:rsidRPr="004846EB" w:rsidRDefault="00954740" w:rsidP="00954740">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создать условия для детского творчества;</w:t>
      </w:r>
    </w:p>
    <w:p w:rsidR="00954740" w:rsidRPr="004846EB" w:rsidRDefault="00954740" w:rsidP="00954740">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обучить детей разнообразным способам практических действий с бумагой, природным, бросовым материалом, крупой и т.д.;</w:t>
      </w:r>
    </w:p>
    <w:p w:rsidR="00954740" w:rsidRPr="004846EB" w:rsidRDefault="00954740" w:rsidP="00954740">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предоставить детям возможность закреплять полученные знания и умения в самостоятельной деятельности;</w:t>
      </w:r>
    </w:p>
    <w:p w:rsidR="00954740" w:rsidRPr="004846EB" w:rsidRDefault="00954740" w:rsidP="00954740">
      <w:pPr>
        <w:spacing w:after="0" w:line="276" w:lineRule="auto"/>
        <w:rPr>
          <w:rFonts w:ascii="Times New Roman" w:eastAsia="Times New Roman" w:hAnsi="Times New Roman" w:cs="Times New Roman"/>
          <w:color w:val="0D0D0D"/>
          <w:sz w:val="28"/>
          <w:szCs w:val="28"/>
          <w:lang w:eastAsia="ru-RU"/>
        </w:rPr>
      </w:pPr>
      <w:r w:rsidRPr="004846EB">
        <w:rPr>
          <w:rFonts w:ascii="Times New Roman" w:eastAsia="Times New Roman" w:hAnsi="Times New Roman" w:cs="Times New Roman"/>
          <w:color w:val="0D0D0D"/>
          <w:sz w:val="28"/>
          <w:szCs w:val="28"/>
          <w:lang w:eastAsia="ru-RU"/>
        </w:rPr>
        <w:t>- провести мониторинг развития мелкой моторики.</w:t>
      </w:r>
    </w:p>
    <w:p w:rsidR="00954740" w:rsidRPr="004846EB" w:rsidRDefault="00954740" w:rsidP="00954740">
      <w:pPr>
        <w:autoSpaceDE w:val="0"/>
        <w:autoSpaceDN w:val="0"/>
        <w:adjustRightInd w:val="0"/>
        <w:spacing w:after="0" w:line="276" w:lineRule="auto"/>
        <w:jc w:val="both"/>
        <w:rPr>
          <w:rFonts w:ascii="Times New Roman" w:eastAsia="Calibri" w:hAnsi="Times New Roman" w:cs="Times New Roman"/>
          <w:b/>
          <w:bCs/>
          <w:color w:val="0D0D0D"/>
          <w:sz w:val="28"/>
          <w:szCs w:val="28"/>
        </w:rPr>
      </w:pPr>
    </w:p>
    <w:p w:rsidR="00BC2008" w:rsidRPr="00BC2008" w:rsidRDefault="00BC2008" w:rsidP="00BC2008">
      <w:pPr>
        <w:spacing w:before="225" w:after="225" w:line="360" w:lineRule="auto"/>
        <w:jc w:val="center"/>
        <w:rPr>
          <w:rFonts w:ascii="Times New Roman" w:eastAsia="Times New Roman" w:hAnsi="Times New Roman" w:cs="Times New Roman"/>
          <w:b/>
          <w:color w:val="111111"/>
          <w:sz w:val="28"/>
          <w:szCs w:val="28"/>
          <w:lang w:eastAsia="ru-RU"/>
        </w:rPr>
      </w:pPr>
      <w:r w:rsidRPr="00BC2008">
        <w:rPr>
          <w:rFonts w:ascii="Times New Roman" w:eastAsia="Times New Roman" w:hAnsi="Times New Roman" w:cs="Times New Roman"/>
          <w:b/>
          <w:color w:val="111111"/>
          <w:sz w:val="28"/>
          <w:szCs w:val="28"/>
          <w:lang w:eastAsia="ru-RU"/>
        </w:rPr>
        <w:t>Условия реализации программы:</w:t>
      </w:r>
    </w:p>
    <w:p w:rsidR="00BC2008" w:rsidRPr="00BC2008" w:rsidRDefault="00BC2008" w:rsidP="00BC2008">
      <w:pPr>
        <w:spacing w:before="32" w:after="32" w:line="360" w:lineRule="auto"/>
        <w:rPr>
          <w:rFonts w:ascii="Times New Roman" w:eastAsia="Times New Roman" w:hAnsi="Times New Roman" w:cs="Times New Roman"/>
          <w:sz w:val="28"/>
          <w:szCs w:val="28"/>
          <w:lang w:eastAsia="ru-RU"/>
        </w:rPr>
      </w:pPr>
      <w:r w:rsidRPr="00BC2008">
        <w:rPr>
          <w:rFonts w:ascii="Times New Roman" w:eastAsia="Times New Roman" w:hAnsi="Times New Roman" w:cs="Times New Roman"/>
          <w:sz w:val="28"/>
          <w:szCs w:val="28"/>
          <w:lang w:eastAsia="ru-RU"/>
        </w:rPr>
        <w:t>· выставки детских работ в детском саду; </w:t>
      </w:r>
      <w:r w:rsidRPr="00BC2008">
        <w:rPr>
          <w:rFonts w:ascii="Times New Roman" w:eastAsia="Times New Roman" w:hAnsi="Times New Roman" w:cs="Times New Roman"/>
          <w:sz w:val="28"/>
          <w:szCs w:val="28"/>
          <w:lang w:eastAsia="ru-RU"/>
        </w:rPr>
        <w:br/>
        <w:t>· дни презентации детских работ родителям (сотрудникам, малышам)</w:t>
      </w:r>
    </w:p>
    <w:p w:rsidR="00BC2008" w:rsidRPr="00BC2008" w:rsidRDefault="00BC2008" w:rsidP="00BC2008">
      <w:pPr>
        <w:spacing w:before="32" w:after="32" w:line="360" w:lineRule="auto"/>
        <w:rPr>
          <w:rFonts w:ascii="Times New Roman" w:eastAsia="Times New Roman" w:hAnsi="Times New Roman" w:cs="Times New Roman"/>
          <w:b/>
          <w:color w:val="111111"/>
          <w:sz w:val="28"/>
          <w:szCs w:val="28"/>
          <w:lang w:eastAsia="ru-RU"/>
        </w:rPr>
      </w:pPr>
    </w:p>
    <w:p w:rsidR="00BC2008" w:rsidRPr="00BC2008" w:rsidRDefault="00BC2008" w:rsidP="00BC2008">
      <w:pPr>
        <w:spacing w:before="32" w:after="32" w:line="360" w:lineRule="auto"/>
        <w:jc w:val="center"/>
        <w:rPr>
          <w:rFonts w:ascii="Times New Roman" w:eastAsia="Times New Roman" w:hAnsi="Times New Roman" w:cs="Times New Roman"/>
          <w:sz w:val="28"/>
          <w:szCs w:val="28"/>
          <w:lang w:eastAsia="ru-RU"/>
        </w:rPr>
      </w:pPr>
      <w:r w:rsidRPr="00BC2008">
        <w:rPr>
          <w:rFonts w:ascii="Times New Roman" w:eastAsia="Times New Roman" w:hAnsi="Times New Roman" w:cs="Times New Roman"/>
          <w:b/>
          <w:bCs/>
          <w:sz w:val="28"/>
          <w:szCs w:val="28"/>
          <w:lang w:eastAsia="ru-RU"/>
        </w:rPr>
        <w:t>Прогнозируемые  результаты</w:t>
      </w:r>
      <w:r w:rsidRPr="00BC2008">
        <w:rPr>
          <w:rFonts w:ascii="Times New Roman" w:eastAsia="Times New Roman" w:hAnsi="Times New Roman" w:cs="Times New Roman"/>
          <w:sz w:val="28"/>
          <w:szCs w:val="28"/>
          <w:lang w:eastAsia="ru-RU"/>
        </w:rPr>
        <w:t>.</w:t>
      </w:r>
      <w:r w:rsidRPr="00BC2008">
        <w:rPr>
          <w:rFonts w:ascii="Times New Roman" w:eastAsia="Times New Roman" w:hAnsi="Times New Roman" w:cs="Times New Roman"/>
          <w:b/>
          <w:bCs/>
          <w:sz w:val="28"/>
          <w:szCs w:val="28"/>
          <w:lang w:eastAsia="ru-RU"/>
        </w:rPr>
        <w:br/>
      </w:r>
      <w:r w:rsidRPr="00BC2008">
        <w:rPr>
          <w:rFonts w:ascii="Times New Roman" w:eastAsia="Times New Roman" w:hAnsi="Times New Roman" w:cs="Times New Roman"/>
          <w:sz w:val="28"/>
          <w:szCs w:val="28"/>
          <w:lang w:eastAsia="ru-RU"/>
        </w:rPr>
        <w:t>После проведения каждого этапа работы кружка предполагается овладение детьми определенными знаниями, умением, навыками, выявление и осознание ребенком своих способностей, формирование трудовых и специальных умений, способов самоконтроля, работа в парах</w:t>
      </w:r>
      <w:proofErr w:type="gramStart"/>
      <w:r w:rsidRPr="00BC2008">
        <w:rPr>
          <w:rFonts w:ascii="Times New Roman" w:eastAsia="Times New Roman" w:hAnsi="Times New Roman" w:cs="Times New Roman"/>
          <w:sz w:val="28"/>
          <w:szCs w:val="28"/>
          <w:lang w:eastAsia="ru-RU"/>
        </w:rPr>
        <w:t xml:space="preserve"> .</w:t>
      </w:r>
      <w:proofErr w:type="gramEnd"/>
    </w:p>
    <w:p w:rsidR="00BC2008" w:rsidRPr="00BC2008" w:rsidRDefault="00BC2008" w:rsidP="00BC2008">
      <w:pPr>
        <w:spacing w:before="32" w:after="32" w:line="360" w:lineRule="auto"/>
        <w:rPr>
          <w:rFonts w:ascii="Times New Roman" w:eastAsia="Times New Roman" w:hAnsi="Times New Roman" w:cs="Times New Roman"/>
          <w:b/>
          <w:sz w:val="28"/>
          <w:szCs w:val="28"/>
          <w:lang w:eastAsia="ru-RU"/>
        </w:rPr>
      </w:pPr>
    </w:p>
    <w:p w:rsidR="00BC2008" w:rsidRPr="00BC2008" w:rsidRDefault="00BC2008" w:rsidP="00BC2008">
      <w:pPr>
        <w:spacing w:before="32" w:after="32" w:line="360" w:lineRule="auto"/>
        <w:jc w:val="center"/>
        <w:rPr>
          <w:rFonts w:ascii="Times New Roman" w:eastAsia="Times New Roman" w:hAnsi="Times New Roman" w:cs="Times New Roman"/>
          <w:b/>
          <w:sz w:val="28"/>
          <w:szCs w:val="28"/>
          <w:lang w:eastAsia="ru-RU"/>
        </w:rPr>
      </w:pPr>
      <w:r w:rsidRPr="00BC2008">
        <w:rPr>
          <w:rFonts w:ascii="Times New Roman" w:eastAsia="Times New Roman" w:hAnsi="Times New Roman" w:cs="Times New Roman"/>
          <w:b/>
          <w:sz w:val="28"/>
          <w:szCs w:val="28"/>
          <w:lang w:eastAsia="ru-RU"/>
        </w:rPr>
        <w:t>Используемая литература:</w:t>
      </w:r>
    </w:p>
    <w:p w:rsidR="00BC2008" w:rsidRPr="00BC2008" w:rsidRDefault="00BC2008" w:rsidP="00BC2008">
      <w:pPr>
        <w:spacing w:before="32" w:after="32" w:line="360" w:lineRule="auto"/>
        <w:rPr>
          <w:rFonts w:ascii="Times New Roman" w:eastAsia="Times New Roman" w:hAnsi="Times New Roman" w:cs="Times New Roman"/>
          <w:b/>
          <w:color w:val="111111"/>
          <w:sz w:val="28"/>
          <w:szCs w:val="28"/>
          <w:lang w:eastAsia="ru-RU"/>
        </w:rPr>
      </w:pP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1. Давыдова Г. Н. </w:t>
      </w:r>
      <w:r w:rsidRPr="00BC2008">
        <w:rPr>
          <w:rFonts w:ascii="Times New Roman" w:eastAsia="Times New Roman" w:hAnsi="Times New Roman" w:cs="Times New Roman"/>
          <w:iCs/>
          <w:color w:val="111111"/>
          <w:sz w:val="28"/>
          <w:szCs w:val="28"/>
          <w:lang w:eastAsia="ru-RU"/>
        </w:rPr>
        <w:t>«Детский дизайн. Поделки из бросового материала»</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2. Давыдова Г. Н. </w:t>
      </w:r>
      <w:r w:rsidRPr="00BC2008">
        <w:rPr>
          <w:rFonts w:ascii="Times New Roman" w:eastAsia="Times New Roman" w:hAnsi="Times New Roman" w:cs="Times New Roman"/>
          <w:iCs/>
          <w:color w:val="111111"/>
          <w:sz w:val="28"/>
          <w:szCs w:val="28"/>
          <w:lang w:eastAsia="ru-RU"/>
        </w:rPr>
        <w:t>«</w:t>
      </w:r>
      <w:proofErr w:type="spellStart"/>
      <w:r w:rsidRPr="00BC2008">
        <w:rPr>
          <w:rFonts w:ascii="Times New Roman" w:eastAsia="Times New Roman" w:hAnsi="Times New Roman" w:cs="Times New Roman"/>
          <w:iCs/>
          <w:color w:val="111111"/>
          <w:sz w:val="28"/>
          <w:szCs w:val="28"/>
          <w:lang w:eastAsia="ru-RU"/>
        </w:rPr>
        <w:t>Пластилинографи</w:t>
      </w:r>
      <w:proofErr w:type="gramStart"/>
      <w:r w:rsidRPr="00BC2008">
        <w:rPr>
          <w:rFonts w:ascii="Times New Roman" w:eastAsia="Times New Roman" w:hAnsi="Times New Roman" w:cs="Times New Roman"/>
          <w:iCs/>
          <w:color w:val="111111"/>
          <w:sz w:val="28"/>
          <w:szCs w:val="28"/>
          <w:lang w:eastAsia="ru-RU"/>
        </w:rPr>
        <w:t>я</w:t>
      </w:r>
      <w:proofErr w:type="spellEnd"/>
      <w:r w:rsidRPr="00BC2008">
        <w:rPr>
          <w:rFonts w:ascii="Times New Roman" w:eastAsia="Times New Roman" w:hAnsi="Times New Roman" w:cs="Times New Roman"/>
          <w:iCs/>
          <w:color w:val="111111"/>
          <w:sz w:val="28"/>
          <w:szCs w:val="28"/>
          <w:lang w:eastAsia="ru-RU"/>
        </w:rPr>
        <w:t>-</w:t>
      </w:r>
      <w:proofErr w:type="gramEnd"/>
      <w:r w:rsidRPr="00BC2008">
        <w:rPr>
          <w:rFonts w:ascii="Times New Roman" w:eastAsia="Times New Roman" w:hAnsi="Times New Roman" w:cs="Times New Roman"/>
          <w:iCs/>
          <w:color w:val="111111"/>
          <w:sz w:val="28"/>
          <w:szCs w:val="28"/>
          <w:lang w:eastAsia="ru-RU"/>
        </w:rPr>
        <w:t xml:space="preserve"> Детский дизайн»</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3. Малышева А. Н. Ермолаева Н. В. </w:t>
      </w:r>
      <w:r w:rsidRPr="00BC2008">
        <w:rPr>
          <w:rFonts w:ascii="Times New Roman" w:eastAsia="Times New Roman" w:hAnsi="Times New Roman" w:cs="Times New Roman"/>
          <w:iCs/>
          <w:color w:val="111111"/>
          <w:sz w:val="28"/>
          <w:szCs w:val="28"/>
          <w:lang w:eastAsia="ru-RU"/>
        </w:rPr>
        <w:t>«Аппликация в детском саду»</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4. Парамонова Л. А. </w:t>
      </w:r>
      <w:r w:rsidRPr="00BC2008">
        <w:rPr>
          <w:rFonts w:ascii="Times New Roman" w:eastAsia="Times New Roman" w:hAnsi="Times New Roman" w:cs="Times New Roman"/>
          <w:iCs/>
          <w:color w:val="111111"/>
          <w:sz w:val="28"/>
          <w:szCs w:val="28"/>
          <w:lang w:eastAsia="ru-RU"/>
        </w:rPr>
        <w:t>«Детское творческое конструирование»</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5. Пантелеева Л. В. </w:t>
      </w:r>
      <w:r w:rsidRPr="00BC2008">
        <w:rPr>
          <w:rFonts w:ascii="Times New Roman" w:eastAsia="Times New Roman" w:hAnsi="Times New Roman" w:cs="Times New Roman"/>
          <w:iCs/>
          <w:color w:val="111111"/>
          <w:sz w:val="28"/>
          <w:szCs w:val="28"/>
          <w:lang w:eastAsia="ru-RU"/>
        </w:rPr>
        <w:t>«Детское рукоделие – Художественный труд в детском саду и семье»</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6. Петрова И. М. </w:t>
      </w:r>
      <w:r w:rsidRPr="00BC2008">
        <w:rPr>
          <w:rFonts w:ascii="Times New Roman" w:eastAsia="Times New Roman" w:hAnsi="Times New Roman" w:cs="Times New Roman"/>
          <w:iCs/>
          <w:color w:val="111111"/>
          <w:sz w:val="28"/>
          <w:szCs w:val="28"/>
          <w:lang w:eastAsia="ru-RU"/>
        </w:rPr>
        <w:t>«Волшебные полоски»</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7. Петрова И. М. </w:t>
      </w:r>
      <w:r w:rsidRPr="00BC2008">
        <w:rPr>
          <w:rFonts w:ascii="Times New Roman" w:eastAsia="Times New Roman" w:hAnsi="Times New Roman" w:cs="Times New Roman"/>
          <w:iCs/>
          <w:color w:val="111111"/>
          <w:sz w:val="28"/>
          <w:szCs w:val="28"/>
          <w:lang w:eastAsia="ru-RU"/>
        </w:rPr>
        <w:t>«Кукольная оранжерея»</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8. </w:t>
      </w:r>
      <w:proofErr w:type="spellStart"/>
      <w:r w:rsidRPr="00BC2008">
        <w:rPr>
          <w:rFonts w:ascii="Times New Roman" w:eastAsia="Times New Roman" w:hAnsi="Times New Roman" w:cs="Times New Roman"/>
          <w:color w:val="111111"/>
          <w:sz w:val="28"/>
          <w:szCs w:val="28"/>
          <w:lang w:eastAsia="ru-RU"/>
        </w:rPr>
        <w:t>Пищикова</w:t>
      </w:r>
      <w:proofErr w:type="spellEnd"/>
      <w:r w:rsidRPr="00BC2008">
        <w:rPr>
          <w:rFonts w:ascii="Times New Roman" w:eastAsia="Times New Roman" w:hAnsi="Times New Roman" w:cs="Times New Roman"/>
          <w:color w:val="111111"/>
          <w:sz w:val="28"/>
          <w:szCs w:val="28"/>
          <w:lang w:eastAsia="ru-RU"/>
        </w:rPr>
        <w:t xml:space="preserve"> Н. Г. </w:t>
      </w:r>
      <w:r w:rsidRPr="00BC2008">
        <w:rPr>
          <w:rFonts w:ascii="Times New Roman" w:eastAsia="Times New Roman" w:hAnsi="Times New Roman" w:cs="Times New Roman"/>
          <w:iCs/>
          <w:color w:val="111111"/>
          <w:sz w:val="28"/>
          <w:szCs w:val="28"/>
          <w:lang w:eastAsia="ru-RU"/>
        </w:rPr>
        <w:t>«Работа с бумагой в нетрадиционной технике -3»</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9. </w:t>
      </w:r>
      <w:proofErr w:type="spellStart"/>
      <w:r w:rsidRPr="00BC2008">
        <w:rPr>
          <w:rFonts w:ascii="Times New Roman" w:eastAsia="Times New Roman" w:hAnsi="Times New Roman" w:cs="Times New Roman"/>
          <w:color w:val="111111"/>
          <w:sz w:val="28"/>
          <w:szCs w:val="28"/>
          <w:lang w:eastAsia="ru-RU"/>
        </w:rPr>
        <w:t>Салагаева</w:t>
      </w:r>
      <w:proofErr w:type="spellEnd"/>
      <w:r w:rsidRPr="00BC2008">
        <w:rPr>
          <w:rFonts w:ascii="Times New Roman" w:eastAsia="Times New Roman" w:hAnsi="Times New Roman" w:cs="Times New Roman"/>
          <w:color w:val="111111"/>
          <w:sz w:val="28"/>
          <w:szCs w:val="28"/>
          <w:lang w:eastAsia="ru-RU"/>
        </w:rPr>
        <w:t xml:space="preserve"> Л. М. </w:t>
      </w:r>
      <w:r w:rsidRPr="00BC2008">
        <w:rPr>
          <w:rFonts w:ascii="Times New Roman" w:eastAsia="Times New Roman" w:hAnsi="Times New Roman" w:cs="Times New Roman"/>
          <w:iCs/>
          <w:color w:val="111111"/>
          <w:sz w:val="28"/>
          <w:szCs w:val="28"/>
          <w:lang w:eastAsia="ru-RU"/>
        </w:rPr>
        <w:t>«Объёмные картинки»</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before="225" w:after="225" w:line="360" w:lineRule="auto"/>
        <w:rPr>
          <w:rFonts w:ascii="Times New Roman" w:eastAsia="Times New Roman" w:hAnsi="Times New Roman" w:cs="Times New Roman"/>
          <w:color w:val="111111"/>
          <w:sz w:val="28"/>
          <w:szCs w:val="28"/>
          <w:lang w:eastAsia="ru-RU"/>
        </w:rPr>
      </w:pPr>
      <w:r w:rsidRPr="00BC2008">
        <w:rPr>
          <w:rFonts w:ascii="Times New Roman" w:eastAsia="Times New Roman" w:hAnsi="Times New Roman" w:cs="Times New Roman"/>
          <w:color w:val="111111"/>
          <w:sz w:val="28"/>
          <w:szCs w:val="28"/>
          <w:lang w:eastAsia="ru-RU"/>
        </w:rPr>
        <w:t xml:space="preserve">10. Соколова С. В. </w:t>
      </w:r>
      <w:r w:rsidRPr="00BC2008">
        <w:rPr>
          <w:rFonts w:ascii="Times New Roman" w:eastAsia="Times New Roman" w:hAnsi="Times New Roman" w:cs="Times New Roman"/>
          <w:iCs/>
          <w:color w:val="111111"/>
          <w:sz w:val="28"/>
          <w:szCs w:val="28"/>
          <w:lang w:eastAsia="ru-RU"/>
        </w:rPr>
        <w:t xml:space="preserve">«Оригами для </w:t>
      </w:r>
      <w:r w:rsidRPr="00BC2008">
        <w:rPr>
          <w:rFonts w:ascii="Times New Roman" w:eastAsia="Times New Roman" w:hAnsi="Times New Roman" w:cs="Times New Roman"/>
          <w:bCs/>
          <w:iCs/>
          <w:color w:val="111111"/>
          <w:sz w:val="28"/>
          <w:szCs w:val="28"/>
          <w:lang w:eastAsia="ru-RU"/>
        </w:rPr>
        <w:t>старших дошкольников</w:t>
      </w:r>
      <w:r w:rsidRPr="00BC2008">
        <w:rPr>
          <w:rFonts w:ascii="Times New Roman" w:eastAsia="Times New Roman" w:hAnsi="Times New Roman" w:cs="Times New Roman"/>
          <w:iCs/>
          <w:color w:val="111111"/>
          <w:sz w:val="28"/>
          <w:szCs w:val="28"/>
          <w:lang w:eastAsia="ru-RU"/>
        </w:rPr>
        <w:t>»</w:t>
      </w:r>
      <w:r w:rsidRPr="00BC2008">
        <w:rPr>
          <w:rFonts w:ascii="Times New Roman" w:eastAsia="Times New Roman" w:hAnsi="Times New Roman" w:cs="Times New Roman"/>
          <w:color w:val="111111"/>
          <w:sz w:val="28"/>
          <w:szCs w:val="28"/>
          <w:lang w:eastAsia="ru-RU"/>
        </w:rPr>
        <w:t>.</w:t>
      </w:r>
    </w:p>
    <w:p w:rsidR="00BC2008" w:rsidRPr="00BC2008" w:rsidRDefault="00BC2008" w:rsidP="00BC2008">
      <w:pPr>
        <w:spacing w:after="200" w:line="360" w:lineRule="auto"/>
        <w:rPr>
          <w:rFonts w:ascii="Times New Roman" w:eastAsia="Calibri" w:hAnsi="Times New Roman" w:cs="Times New Roman"/>
          <w:sz w:val="28"/>
          <w:szCs w:val="28"/>
        </w:rPr>
      </w:pPr>
    </w:p>
    <w:p w:rsidR="00BC2008" w:rsidRPr="00BC2008" w:rsidRDefault="00BC2008" w:rsidP="00BC2008">
      <w:pPr>
        <w:spacing w:after="200" w:line="360" w:lineRule="auto"/>
        <w:rPr>
          <w:rFonts w:ascii="Times New Roman" w:eastAsia="Calibri" w:hAnsi="Times New Roman" w:cs="Times New Roman"/>
          <w:color w:val="000000"/>
          <w:sz w:val="28"/>
          <w:szCs w:val="28"/>
        </w:rPr>
      </w:pPr>
    </w:p>
    <w:p w:rsidR="00BC2008" w:rsidRPr="00BC2008" w:rsidRDefault="00BC2008" w:rsidP="00BC2008">
      <w:pPr>
        <w:spacing w:after="200" w:line="360" w:lineRule="auto"/>
        <w:rPr>
          <w:rFonts w:ascii="Times New Roman" w:eastAsia="Calibri" w:hAnsi="Times New Roman" w:cs="Times New Roman"/>
          <w:color w:val="000000"/>
          <w:sz w:val="28"/>
          <w:szCs w:val="28"/>
        </w:rPr>
      </w:pPr>
    </w:p>
    <w:p w:rsidR="00BC2008" w:rsidRPr="00BC2008" w:rsidRDefault="00BC2008" w:rsidP="00BC2008">
      <w:pPr>
        <w:spacing w:after="200" w:line="360" w:lineRule="auto"/>
        <w:rPr>
          <w:rFonts w:ascii="Times New Roman" w:eastAsia="Calibri" w:hAnsi="Times New Roman" w:cs="Times New Roman"/>
          <w:color w:val="000000"/>
          <w:sz w:val="28"/>
          <w:szCs w:val="28"/>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p>
    <w:p w:rsidR="00BC2008" w:rsidRPr="00BC2008" w:rsidRDefault="00BC2008" w:rsidP="00BC2008">
      <w:pPr>
        <w:spacing w:after="200" w:line="360" w:lineRule="auto"/>
        <w:jc w:val="center"/>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Перспективное планирование</w:t>
      </w: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lastRenderedPageBreak/>
        <w:t>Октябрь</w:t>
      </w:r>
    </w:p>
    <w:p w:rsidR="00BC2008" w:rsidRPr="00BC2008" w:rsidRDefault="00BC2008" w:rsidP="00BC2008">
      <w:pPr>
        <w:numPr>
          <w:ilvl w:val="0"/>
          <w:numId w:val="1"/>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«Матрешка»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Формировать навыки работы с пластилином, развивать интерес к художественной деятельности. Обучать умению ориентироваться на листе бумаги. Развивать мелкую моторику, координацию движений рук, глазомера. Воспитывать усидчивость, аккуратность в работе, желание доводить начатое дело до конца. Развивать художественное творчество, эстетические чувства.</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Пластилин, дощечка, салфетка, контурное изображение матрешки.</w:t>
      </w:r>
    </w:p>
    <w:p w:rsidR="00BC2008" w:rsidRPr="00BC2008" w:rsidRDefault="00BC2008" w:rsidP="00BC2008">
      <w:pPr>
        <w:numPr>
          <w:ilvl w:val="0"/>
          <w:numId w:val="1"/>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«Дуб»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 xml:space="preserve"> + аппликация из сухих листьев)</w:t>
      </w:r>
    </w:p>
    <w:p w:rsidR="00BC2008" w:rsidRPr="00BC2008" w:rsidRDefault="00BC2008" w:rsidP="00BC2008">
      <w:pPr>
        <w:spacing w:after="200" w:line="360" w:lineRule="auto"/>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Формировать навыки работы с пластилином, с природными материалами (засушенными листьями). Развивать интерес к художественной деятельности; мелкую моторику, координацию движений рук, глазомера; умение самостоятельно располагать изображение на листе бумаги.</w:t>
      </w:r>
    </w:p>
    <w:p w:rsidR="00BC2008" w:rsidRPr="00BC2008" w:rsidRDefault="00BC2008" w:rsidP="00BC2008">
      <w:pPr>
        <w:spacing w:after="200" w:line="360" w:lineRule="auto"/>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Материал: </w:t>
      </w:r>
      <w:proofErr w:type="gramStart"/>
      <w:r w:rsidRPr="00BC2008">
        <w:rPr>
          <w:rFonts w:ascii="Times New Roman" w:eastAsia="Calibri" w:hAnsi="Times New Roman" w:cs="Times New Roman"/>
          <w:color w:val="000000"/>
          <w:sz w:val="28"/>
          <w:szCs w:val="28"/>
        </w:rPr>
        <w:t>Засушенные листья разной формы, цвета, дощечки, клей, кисти, салфетки, клеенки, пластилин, салфетки желтого и красного цвета.</w:t>
      </w:r>
      <w:proofErr w:type="gramEnd"/>
    </w:p>
    <w:p w:rsidR="00BC2008" w:rsidRPr="00BC2008" w:rsidRDefault="00BC2008" w:rsidP="00BC2008">
      <w:pPr>
        <w:numPr>
          <w:ilvl w:val="0"/>
          <w:numId w:val="1"/>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«Жар птица» (аппликация из сухих листьев)</w:t>
      </w:r>
    </w:p>
    <w:p w:rsidR="00BC2008" w:rsidRPr="00BC2008" w:rsidRDefault="00BC2008" w:rsidP="00BC2008">
      <w:pPr>
        <w:spacing w:after="200" w:line="360" w:lineRule="auto"/>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Познакомить детей с техникой выполнения работы из осенних сухих листьев. Учить детей выполнять поделку, подбирая необходимый материал, видоизменяя форму листьев при необходимости. Формировать практические навыки работы с природными материалами (засушенными </w:t>
      </w:r>
      <w:proofErr w:type="spellStart"/>
      <w:proofErr w:type="gramStart"/>
      <w:r w:rsidRPr="00BC2008">
        <w:rPr>
          <w:rFonts w:ascii="Times New Roman" w:eastAsia="Calibri" w:hAnsi="Times New Roman" w:cs="Times New Roman"/>
          <w:color w:val="000000"/>
          <w:sz w:val="28"/>
          <w:szCs w:val="28"/>
        </w:rPr>
        <w:t>листья-ми</w:t>
      </w:r>
      <w:proofErr w:type="spellEnd"/>
      <w:proofErr w:type="gramEnd"/>
      <w:r w:rsidRPr="00BC2008">
        <w:rPr>
          <w:rFonts w:ascii="Times New Roman" w:eastAsia="Calibri" w:hAnsi="Times New Roman" w:cs="Times New Roman"/>
          <w:color w:val="000000"/>
          <w:sz w:val="28"/>
          <w:szCs w:val="28"/>
        </w:rPr>
        <w:t>). Развивать умение самостоятельно располагать изображение на листе бумаги. Материал: Засушенные листья разной формы, цвета, дощечки, клей, кисти, салфетки, клеенки.</w:t>
      </w:r>
    </w:p>
    <w:p w:rsidR="00BC2008" w:rsidRPr="00BC2008" w:rsidRDefault="00BC2008" w:rsidP="00BC2008">
      <w:pPr>
        <w:numPr>
          <w:ilvl w:val="0"/>
          <w:numId w:val="1"/>
        </w:numPr>
        <w:spacing w:after="200" w:line="360" w:lineRule="auto"/>
        <w:contextualSpacing/>
        <w:rPr>
          <w:rFonts w:ascii="Times New Roman" w:eastAsia="Calibri" w:hAnsi="Times New Roman" w:cs="Times New Roman"/>
          <w:color w:val="000000"/>
          <w:sz w:val="28"/>
          <w:szCs w:val="28"/>
        </w:rPr>
      </w:pPr>
      <w:r w:rsidRPr="00BC2008">
        <w:rPr>
          <w:rFonts w:ascii="Times New Roman" w:eastAsia="Times New Roman" w:hAnsi="Times New Roman" w:cs="Times New Roman"/>
          <w:b/>
          <w:bCs/>
          <w:color w:val="000000"/>
          <w:sz w:val="28"/>
          <w:szCs w:val="28"/>
          <w:lang w:eastAsia="ru-RU"/>
        </w:rPr>
        <w:t>«</w:t>
      </w:r>
      <w:r w:rsidRPr="00BC2008">
        <w:rPr>
          <w:rFonts w:ascii="Times New Roman" w:eastAsia="Times New Roman" w:hAnsi="Times New Roman" w:cs="Times New Roman"/>
          <w:bCs/>
          <w:color w:val="000000"/>
          <w:sz w:val="28"/>
          <w:szCs w:val="28"/>
          <w:lang w:eastAsia="ru-RU"/>
        </w:rPr>
        <w:t>Цыпленок».</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сооружать не сложные поделки. Учить пользоваться разными материалами. Формировать самостоятельность, развивать </w:t>
      </w:r>
      <w:r w:rsidRPr="00BC2008">
        <w:rPr>
          <w:rFonts w:ascii="Times New Roman" w:eastAsia="Times New Roman" w:hAnsi="Times New Roman" w:cs="Times New Roman"/>
          <w:color w:val="000000"/>
          <w:sz w:val="28"/>
          <w:szCs w:val="28"/>
          <w:lang w:eastAsia="ru-RU"/>
        </w:rPr>
        <w:lastRenderedPageBreak/>
        <w:t>чувство уверенности в своих силах. Воспитывать самостоятельность.</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бумага, трафарет птички, пшено, вата, клей ПВА, кисть</w:t>
      </w: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Ноябрь</w:t>
      </w:r>
    </w:p>
    <w:p w:rsidR="00BC2008" w:rsidRPr="00BC2008" w:rsidRDefault="00BC2008" w:rsidP="00BC2008">
      <w:pPr>
        <w:numPr>
          <w:ilvl w:val="0"/>
          <w:numId w:val="2"/>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«Птичка клюёт ягодки на веточке»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 xml:space="preserve"> + аппликация из мятой бумаги)</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Формировать навыки работы с пластилином, развивать интерес к художественной деятельности. Развивать мелкую моторику, координацию движений рук, глазомера. Закреплять умение скатывать в комок кусочки бумаги, выполнять наклеивание кусочков друг к другу. Развивать художественного творчества, эстетических чувств. Воспитывать усидчивость, аккуратность в работе, желания доводить начатое дело до конца.</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Материалы: Пластилин, гофрированная бумага, клей ПВА, кисть, салфетки, клеенки.</w:t>
      </w:r>
    </w:p>
    <w:p w:rsidR="00BC2008" w:rsidRPr="00BC2008" w:rsidRDefault="00BC2008" w:rsidP="00BC2008">
      <w:pPr>
        <w:numPr>
          <w:ilvl w:val="0"/>
          <w:numId w:val="2"/>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«Наш осенний лес»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Формировать навыки работы с пластилином, развитие интереса к художественной деятельности. Освоение новых приемов (скатывания, надавливания, размазывания) и создание с их помощью сюжетных картин. Обучать умению ориентироваться на листе бумаги. Развивать мелкую моторику, координацию движений рук, глазомер; художественное творчество, эстетические чувства. Воспитывать усидчивость, аккуратность в работе, желание доводить начатое дело до конца.</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Пластилин, дощечка, салфетка, лист картона, картины с осенним пейзажем.</w:t>
      </w:r>
    </w:p>
    <w:p w:rsidR="00BC2008" w:rsidRPr="00BC2008" w:rsidRDefault="00BC2008" w:rsidP="00BC2008">
      <w:pPr>
        <w:numPr>
          <w:ilvl w:val="0"/>
          <w:numId w:val="2"/>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«Листопад».</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бумажными салфетками разного цвет</w:t>
      </w:r>
      <w:proofErr w:type="gramStart"/>
      <w:r w:rsidRPr="00BC2008">
        <w:rPr>
          <w:rFonts w:ascii="Times New Roman" w:eastAsia="Times New Roman" w:hAnsi="Times New Roman" w:cs="Times New Roman"/>
          <w:color w:val="000000"/>
          <w:sz w:val="28"/>
          <w:szCs w:val="28"/>
          <w:lang w:eastAsia="ru-RU"/>
        </w:rPr>
        <w:t>а(</w:t>
      </w:r>
      <w:proofErr w:type="gramEnd"/>
      <w:r w:rsidRPr="00BC2008">
        <w:rPr>
          <w:rFonts w:ascii="Times New Roman" w:eastAsia="Times New Roman" w:hAnsi="Times New Roman" w:cs="Times New Roman"/>
          <w:color w:val="000000"/>
          <w:sz w:val="28"/>
          <w:szCs w:val="28"/>
          <w:lang w:eastAsia="ru-RU"/>
        </w:rPr>
        <w:t xml:space="preserve">желтая, зеленая, оранжевая, красная). Учить получать удовольствие при работе с таким материалом. Развивать мелкую </w:t>
      </w:r>
      <w:r w:rsidRPr="00BC2008">
        <w:rPr>
          <w:rFonts w:ascii="Times New Roman" w:eastAsia="Times New Roman" w:hAnsi="Times New Roman" w:cs="Times New Roman"/>
          <w:color w:val="000000"/>
          <w:sz w:val="28"/>
          <w:szCs w:val="28"/>
          <w:lang w:eastAsia="ru-RU"/>
        </w:rPr>
        <w:lastRenderedPageBreak/>
        <w:t>моторику. Развивать эстетическое восприятие. Воспитывать усидчивость, терпение, аккуратность в работе.</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 с трафаретом, клей, кисточка, салфетки.</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p>
    <w:p w:rsidR="00BC2008" w:rsidRPr="00BC2008" w:rsidRDefault="00BC2008" w:rsidP="00BC2008">
      <w:pPr>
        <w:numPr>
          <w:ilvl w:val="0"/>
          <w:numId w:val="2"/>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«Овечка».</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ватой и клеем. Планировать ход выполнения работы. Учить располагать изображение на всем листе. Развивать мелкую моторику. Воспитывать интерес к занятию.</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 трафарет, клей, кисть, вата.</w:t>
      </w:r>
    </w:p>
    <w:p w:rsidR="00BC2008" w:rsidRPr="00BC2008" w:rsidRDefault="00BC2008" w:rsidP="00BC2008">
      <w:pPr>
        <w:spacing w:after="200" w:line="360" w:lineRule="auto"/>
        <w:ind w:left="720"/>
        <w:contextualSpacing/>
        <w:rPr>
          <w:rFonts w:ascii="Times New Roman" w:eastAsia="Times New Roman" w:hAnsi="Times New Roman" w:cs="Times New Roman"/>
          <w:color w:val="000000"/>
          <w:sz w:val="28"/>
          <w:szCs w:val="28"/>
          <w:lang w:eastAsia="ru-RU"/>
        </w:rPr>
      </w:pPr>
    </w:p>
    <w:p w:rsidR="00BC2008" w:rsidRPr="00BC2008" w:rsidRDefault="00BC2008" w:rsidP="00BC2008">
      <w:pPr>
        <w:shd w:val="clear" w:color="auto" w:fill="FFFFFF"/>
        <w:spacing w:before="100" w:beforeAutospacing="1" w:after="120" w:line="360" w:lineRule="auto"/>
        <w:ind w:left="720"/>
        <w:contextualSpacing/>
        <w:rPr>
          <w:rFonts w:ascii="Times New Roman" w:eastAsia="Times New Roman" w:hAnsi="Times New Roman" w:cs="Times New Roman"/>
          <w:color w:val="000000"/>
          <w:sz w:val="28"/>
          <w:szCs w:val="28"/>
          <w:lang w:eastAsia="ru-RU"/>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Декабрь</w:t>
      </w:r>
    </w:p>
    <w:p w:rsidR="00BC2008" w:rsidRPr="00BC2008" w:rsidRDefault="00BC2008" w:rsidP="00BC2008">
      <w:pPr>
        <w:numPr>
          <w:ilvl w:val="0"/>
          <w:numId w:val="8"/>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«Ночной город</w:t>
      </w:r>
      <w:proofErr w:type="gramStart"/>
      <w:r w:rsidRPr="00BC2008">
        <w:rPr>
          <w:rFonts w:ascii="Times New Roman" w:eastAsia="Calibri" w:hAnsi="Times New Roman" w:cs="Times New Roman"/>
          <w:color w:val="000000"/>
          <w:sz w:val="28"/>
          <w:szCs w:val="28"/>
        </w:rPr>
        <w:t>»(</w:t>
      </w:r>
      <w:proofErr w:type="gramEnd"/>
      <w:r w:rsidRPr="00BC2008">
        <w:rPr>
          <w:rFonts w:ascii="Times New Roman" w:eastAsia="Calibri" w:hAnsi="Times New Roman" w:cs="Times New Roman"/>
          <w:color w:val="000000"/>
          <w:sz w:val="28"/>
          <w:szCs w:val="28"/>
        </w:rPr>
        <w:t>аппликация из ткани)</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Учить детей выполнять аппликацию из ткани. Продолжать учить детей вырезать из ткани дома различных размеров, изображать предметы ближнего и дальнего плана; Развивать фантазию, воображение, художественный вкус. Воспитывать аккуратность, усидчивость, желание доводить начатое дело до конца, доброжелательное отношение друг к другу.</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Материал: </w:t>
      </w:r>
      <w:proofErr w:type="gramStart"/>
      <w:r w:rsidRPr="00BC2008">
        <w:rPr>
          <w:rFonts w:ascii="Times New Roman" w:eastAsia="Calibri" w:hAnsi="Times New Roman" w:cs="Times New Roman"/>
          <w:color w:val="000000"/>
          <w:sz w:val="28"/>
          <w:szCs w:val="28"/>
        </w:rPr>
        <w:t>Бумага, тонированная серым цветом, свечи, акварель, кисть, баночки с водой, подставки, салфетки</w:t>
      </w:r>
      <w:proofErr w:type="gramEnd"/>
    </w:p>
    <w:p w:rsidR="00BC2008" w:rsidRPr="00BC2008" w:rsidRDefault="00BC2008" w:rsidP="00BC2008">
      <w:pPr>
        <w:numPr>
          <w:ilvl w:val="0"/>
          <w:numId w:val="8"/>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«Снежинка».</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разным материалом. Учить правилам безопасности работы с клеем, крупой. Учить планировать свою работу. Развивать мелкую моторику, усидчивость. Воспитывать желание доводить начатое дело до конца.</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макароны, картон, трафарет, клей, кисть.</w:t>
      </w:r>
    </w:p>
    <w:p w:rsidR="00BC2008" w:rsidRPr="00BC2008" w:rsidRDefault="00BC2008" w:rsidP="00BC2008">
      <w:pPr>
        <w:numPr>
          <w:ilvl w:val="0"/>
          <w:numId w:val="8"/>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lastRenderedPageBreak/>
        <w:t>2 неделя: Тема: «Свитер».</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крупой и клеем. Планировать ход выполнения работы. Учить располагать изображение на всем листе.</w:t>
      </w:r>
    </w:p>
    <w:p w:rsidR="00BC2008" w:rsidRPr="00BC2008" w:rsidRDefault="00BC2008" w:rsidP="00BC2008">
      <w:pPr>
        <w:shd w:val="clear" w:color="auto" w:fill="FFFFFF"/>
        <w:spacing w:before="100" w:beforeAutospacing="1" w:after="120" w:line="360" w:lineRule="auto"/>
        <w:ind w:left="1004"/>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color w:val="000000"/>
          <w:sz w:val="28"/>
          <w:szCs w:val="28"/>
          <w:lang w:eastAsia="ru-RU"/>
        </w:rPr>
        <w:t>Развивать мелкую моторику. Воспитывать интерес к занятию.</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 трафарет, клей, кисть, крупы.</w:t>
      </w:r>
    </w:p>
    <w:p w:rsidR="00BC2008" w:rsidRPr="00BC2008" w:rsidRDefault="00BC2008" w:rsidP="00BC2008">
      <w:pPr>
        <w:numPr>
          <w:ilvl w:val="0"/>
          <w:numId w:val="8"/>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«Лошадка».</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ватой и клеем. Планировать ход выполнения работы. Учить располагать изображение на всем листе. Развивать мелкую моторику. Воспитывать интерес к занятию.</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 трафарет, клей, кисть, ватные шарики.</w:t>
      </w:r>
    </w:p>
    <w:p w:rsidR="00BC2008" w:rsidRPr="00BC2008" w:rsidRDefault="00BC2008" w:rsidP="00BC2008">
      <w:pPr>
        <w:shd w:val="clear" w:color="auto" w:fill="FFFFFF"/>
        <w:spacing w:before="100" w:beforeAutospacing="1" w:after="120" w:line="360" w:lineRule="auto"/>
        <w:ind w:left="1004"/>
        <w:contextualSpacing/>
        <w:rPr>
          <w:rFonts w:ascii="Times New Roman" w:eastAsia="Times New Roman" w:hAnsi="Times New Roman" w:cs="Times New Roman"/>
          <w:color w:val="000000"/>
          <w:sz w:val="28"/>
          <w:szCs w:val="28"/>
          <w:lang w:eastAsia="ru-RU"/>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Январь</w:t>
      </w:r>
    </w:p>
    <w:p w:rsidR="00BC2008" w:rsidRPr="00BC2008" w:rsidRDefault="00BC2008" w:rsidP="00BC2008">
      <w:pPr>
        <w:numPr>
          <w:ilvl w:val="0"/>
          <w:numId w:val="7"/>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«Печенье».</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соленым тестом. Учить получать удовольствие при работе с таким материалом. Развивать мелкую моторику. Развивать эстетическое восприятие. Воспитывать усидчивость, терпение, аккуратность в работе.</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Соленое тесто.</w:t>
      </w:r>
    </w:p>
    <w:p w:rsidR="00BC2008" w:rsidRPr="00BC2008" w:rsidRDefault="00BC2008" w:rsidP="00BC2008">
      <w:pPr>
        <w:shd w:val="clear" w:color="auto" w:fill="FFFFFF"/>
        <w:spacing w:before="100" w:beforeAutospacing="1" w:after="120" w:line="360" w:lineRule="auto"/>
        <w:ind w:left="720"/>
        <w:contextualSpacing/>
        <w:rPr>
          <w:rFonts w:ascii="Times New Roman" w:eastAsia="Times New Roman" w:hAnsi="Times New Roman" w:cs="Times New Roman"/>
          <w:color w:val="000000"/>
          <w:sz w:val="28"/>
          <w:szCs w:val="28"/>
          <w:lang w:eastAsia="ru-RU"/>
        </w:rPr>
      </w:pPr>
    </w:p>
    <w:p w:rsidR="00BC2008" w:rsidRPr="00BC2008" w:rsidRDefault="00BC2008" w:rsidP="00BC2008">
      <w:pPr>
        <w:numPr>
          <w:ilvl w:val="0"/>
          <w:numId w:val="7"/>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«Диван».</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правилам безопасной работы с клеем, картоном. Развивать композиционные умения. Воспитывать желание делать подарки своим близким.</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w:t>
      </w:r>
      <w:proofErr w:type="gramStart"/>
      <w:r w:rsidRPr="00BC2008">
        <w:rPr>
          <w:rFonts w:ascii="Times New Roman" w:eastAsia="Times New Roman" w:hAnsi="Times New Roman" w:cs="Times New Roman"/>
          <w:color w:val="000000"/>
          <w:sz w:val="28"/>
          <w:szCs w:val="28"/>
          <w:lang w:eastAsia="ru-RU"/>
        </w:rPr>
        <w:t xml:space="preserve"> ,</w:t>
      </w:r>
      <w:proofErr w:type="gramEnd"/>
      <w:r w:rsidRPr="00BC2008">
        <w:rPr>
          <w:rFonts w:ascii="Times New Roman" w:eastAsia="Times New Roman" w:hAnsi="Times New Roman" w:cs="Times New Roman"/>
          <w:color w:val="000000"/>
          <w:sz w:val="28"/>
          <w:szCs w:val="28"/>
          <w:lang w:eastAsia="ru-RU"/>
        </w:rPr>
        <w:t xml:space="preserve"> клей, кисточка.</w:t>
      </w:r>
    </w:p>
    <w:p w:rsidR="00BC2008" w:rsidRPr="00BC2008" w:rsidRDefault="00BC2008" w:rsidP="00BC2008">
      <w:pPr>
        <w:numPr>
          <w:ilvl w:val="0"/>
          <w:numId w:val="7"/>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t>«Машина».</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передавать образ, соблюдая относительную величину. Развивать образное, эстетическое восприятие. Воспитывать самостоятельность.</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спичечные коробки, клей ПВА, кисть.</w:t>
      </w:r>
    </w:p>
    <w:p w:rsidR="00BC2008" w:rsidRPr="00BC2008" w:rsidRDefault="00BC2008" w:rsidP="00BC2008">
      <w:pPr>
        <w:numPr>
          <w:ilvl w:val="0"/>
          <w:numId w:val="7"/>
        </w:numPr>
        <w:shd w:val="clear" w:color="auto" w:fill="FFFFFF"/>
        <w:spacing w:before="100" w:beforeAutospacing="1" w:after="120" w:line="360" w:lineRule="auto"/>
        <w:contextualSpacing/>
        <w:rPr>
          <w:rFonts w:ascii="Times New Roman" w:eastAsia="Times New Roman" w:hAnsi="Times New Roman" w:cs="Times New Roman"/>
          <w:color w:val="000000"/>
          <w:sz w:val="28"/>
          <w:szCs w:val="28"/>
          <w:lang w:eastAsia="ru-RU"/>
        </w:rPr>
      </w:pPr>
      <w:r w:rsidRPr="00BC2008">
        <w:rPr>
          <w:rFonts w:ascii="Times New Roman" w:eastAsia="Times New Roman" w:hAnsi="Times New Roman" w:cs="Times New Roman"/>
          <w:bCs/>
          <w:color w:val="000000"/>
          <w:sz w:val="28"/>
          <w:szCs w:val="28"/>
          <w:lang w:eastAsia="ru-RU"/>
        </w:rPr>
        <w:lastRenderedPageBreak/>
        <w:t>«Дом».</w:t>
      </w:r>
      <w:r w:rsidRPr="00BC2008">
        <w:rPr>
          <w:rFonts w:ascii="Times New Roman" w:eastAsia="Times New Roman" w:hAnsi="Times New Roman" w:cs="Times New Roman"/>
          <w:color w:val="000000"/>
          <w:sz w:val="28"/>
          <w:szCs w:val="28"/>
          <w:lang w:eastAsia="ru-RU"/>
        </w:rPr>
        <w:br/>
      </w:r>
      <w:r w:rsidRPr="00BC2008">
        <w:rPr>
          <w:rFonts w:ascii="Times New Roman" w:eastAsia="Times New Roman" w:hAnsi="Times New Roman" w:cs="Times New Roman"/>
          <w:bCs/>
          <w:color w:val="000000"/>
          <w:sz w:val="28"/>
          <w:szCs w:val="28"/>
          <w:lang w:eastAsia="ru-RU"/>
        </w:rPr>
        <w:t>Цель:</w:t>
      </w:r>
      <w:r w:rsidRPr="00BC2008">
        <w:rPr>
          <w:rFonts w:ascii="Times New Roman" w:eastAsia="Times New Roman" w:hAnsi="Times New Roman" w:cs="Times New Roman"/>
          <w:color w:val="000000"/>
          <w:sz w:val="28"/>
          <w:szCs w:val="28"/>
          <w:lang w:eastAsia="ru-RU"/>
        </w:rPr>
        <w:t xml:space="preserve"> Учить детей работать с коробками </w:t>
      </w:r>
      <w:proofErr w:type="gramStart"/>
      <w:r w:rsidRPr="00BC2008">
        <w:rPr>
          <w:rFonts w:ascii="Times New Roman" w:eastAsia="Times New Roman" w:hAnsi="Times New Roman" w:cs="Times New Roman"/>
          <w:color w:val="000000"/>
          <w:sz w:val="28"/>
          <w:szCs w:val="28"/>
          <w:lang w:eastAsia="ru-RU"/>
        </w:rPr>
        <w:t>из</w:t>
      </w:r>
      <w:proofErr w:type="gramEnd"/>
      <w:r w:rsidRPr="00BC2008">
        <w:rPr>
          <w:rFonts w:ascii="Times New Roman" w:eastAsia="Times New Roman" w:hAnsi="Times New Roman" w:cs="Times New Roman"/>
          <w:color w:val="000000"/>
          <w:sz w:val="28"/>
          <w:szCs w:val="28"/>
          <w:lang w:eastAsia="ru-RU"/>
        </w:rPr>
        <w:t xml:space="preserve">- </w:t>
      </w:r>
      <w:proofErr w:type="gramStart"/>
      <w:r w:rsidRPr="00BC2008">
        <w:rPr>
          <w:rFonts w:ascii="Times New Roman" w:eastAsia="Times New Roman" w:hAnsi="Times New Roman" w:cs="Times New Roman"/>
          <w:color w:val="000000"/>
          <w:sz w:val="28"/>
          <w:szCs w:val="28"/>
          <w:lang w:eastAsia="ru-RU"/>
        </w:rPr>
        <w:t>под</w:t>
      </w:r>
      <w:proofErr w:type="gramEnd"/>
      <w:r w:rsidRPr="00BC2008">
        <w:rPr>
          <w:rFonts w:ascii="Times New Roman" w:eastAsia="Times New Roman" w:hAnsi="Times New Roman" w:cs="Times New Roman"/>
          <w:color w:val="000000"/>
          <w:sz w:val="28"/>
          <w:szCs w:val="28"/>
          <w:lang w:eastAsia="ru-RU"/>
        </w:rPr>
        <w:t xml:space="preserve"> туалетной воды, цветной бумаги, клея. Планировать ход выполнения работы. Развивать мелкую моторику. Воспитывать интерес к занятию.</w:t>
      </w:r>
      <w:r w:rsidRPr="00BC2008">
        <w:rPr>
          <w:rFonts w:ascii="Times New Roman" w:eastAsia="Times New Roman" w:hAnsi="Times New Roman" w:cs="Times New Roman"/>
          <w:color w:val="000000"/>
          <w:sz w:val="28"/>
          <w:szCs w:val="28"/>
          <w:lang w:eastAsia="ru-RU"/>
        </w:rPr>
        <w:br/>
      </w:r>
      <w:proofErr w:type="gramStart"/>
      <w:r w:rsidRPr="00BC2008">
        <w:rPr>
          <w:rFonts w:ascii="Times New Roman" w:eastAsia="Times New Roman" w:hAnsi="Times New Roman" w:cs="Times New Roman"/>
          <w:bCs/>
          <w:color w:val="000000"/>
          <w:sz w:val="28"/>
          <w:szCs w:val="28"/>
          <w:lang w:eastAsia="ru-RU"/>
        </w:rPr>
        <w:t>Материал:</w:t>
      </w:r>
      <w:r w:rsidRPr="00BC2008">
        <w:rPr>
          <w:rFonts w:ascii="Times New Roman" w:eastAsia="Times New Roman" w:hAnsi="Times New Roman" w:cs="Times New Roman"/>
          <w:color w:val="000000"/>
          <w:sz w:val="28"/>
          <w:szCs w:val="28"/>
          <w:lang w:eastAsia="ru-RU"/>
        </w:rPr>
        <w:t xml:space="preserve"> картон, клей, кисть, цветная бумага, коробками из- под туалетной воды.</w:t>
      </w:r>
      <w:proofErr w:type="gramEnd"/>
    </w:p>
    <w:p w:rsidR="00BC2008" w:rsidRPr="00BC2008" w:rsidRDefault="00BC2008" w:rsidP="00BC2008">
      <w:pPr>
        <w:shd w:val="clear" w:color="auto" w:fill="FFFFFF"/>
        <w:spacing w:before="100" w:beforeAutospacing="1" w:after="120" w:line="360" w:lineRule="auto"/>
        <w:ind w:left="720"/>
        <w:contextualSpacing/>
        <w:rPr>
          <w:rFonts w:ascii="Times New Roman" w:eastAsia="Times New Roman" w:hAnsi="Times New Roman" w:cs="Times New Roman"/>
          <w:color w:val="000000"/>
          <w:sz w:val="28"/>
          <w:szCs w:val="28"/>
          <w:lang w:eastAsia="ru-RU"/>
        </w:rPr>
      </w:pP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Февраль</w:t>
      </w:r>
    </w:p>
    <w:p w:rsidR="00BC2008" w:rsidRPr="00BC2008" w:rsidRDefault="00BC2008" w:rsidP="00BC2008">
      <w:pPr>
        <w:numPr>
          <w:ilvl w:val="0"/>
          <w:numId w:val="3"/>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«Пожар в доме» (аппликация из бросового материала)</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Учить детей создавать на картоне композицию из природного материала - макарон, гороха. Развивать чувство ритма и композиции. Продолжать формировать аппликативные умения в приложении к творческой задаче. Воспитывать художественный вкус.</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Материалы: макаронные изделия, горох, клей ПВА, цветная бумага, фигурные ножницы, картинка пожарного.</w:t>
      </w:r>
    </w:p>
    <w:p w:rsidR="00BC2008" w:rsidRPr="00BC2008" w:rsidRDefault="00BC2008" w:rsidP="00BC2008">
      <w:pPr>
        <w:numPr>
          <w:ilvl w:val="0"/>
          <w:numId w:val="3"/>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w:t>
      </w:r>
      <w:proofErr w:type="spellStart"/>
      <w:r w:rsidRPr="00BC2008">
        <w:rPr>
          <w:rFonts w:ascii="Times New Roman" w:eastAsia="Calibri" w:hAnsi="Times New Roman" w:cs="Times New Roman"/>
          <w:color w:val="000000"/>
          <w:sz w:val="28"/>
          <w:szCs w:val="28"/>
        </w:rPr>
        <w:t>Валентинка</w:t>
      </w:r>
      <w:proofErr w:type="spellEnd"/>
      <w:r w:rsidRPr="00BC2008">
        <w:rPr>
          <w:rFonts w:ascii="Times New Roman" w:eastAsia="Calibri" w:hAnsi="Times New Roman" w:cs="Times New Roman"/>
          <w:color w:val="000000"/>
          <w:sz w:val="28"/>
          <w:szCs w:val="28"/>
        </w:rPr>
        <w:t xml:space="preserve">» (аппликация из </w:t>
      </w:r>
      <w:proofErr w:type="spellStart"/>
      <w:r w:rsidRPr="00BC2008">
        <w:rPr>
          <w:rFonts w:ascii="Times New Roman" w:eastAsia="Calibri" w:hAnsi="Times New Roman" w:cs="Times New Roman"/>
          <w:color w:val="000000"/>
          <w:sz w:val="28"/>
          <w:szCs w:val="28"/>
        </w:rPr>
        <w:t>крепированной</w:t>
      </w:r>
      <w:proofErr w:type="spellEnd"/>
      <w:r w:rsidRPr="00BC2008">
        <w:rPr>
          <w:rFonts w:ascii="Times New Roman" w:eastAsia="Calibri" w:hAnsi="Times New Roman" w:cs="Times New Roman"/>
          <w:color w:val="000000"/>
          <w:sz w:val="28"/>
          <w:szCs w:val="28"/>
        </w:rPr>
        <w:t xml:space="preserve"> бумаги)</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Познакомить с выполнением цветов - розочек из </w:t>
      </w:r>
      <w:proofErr w:type="spellStart"/>
      <w:r w:rsidRPr="00BC2008">
        <w:rPr>
          <w:rFonts w:ascii="Times New Roman" w:eastAsia="Calibri" w:hAnsi="Times New Roman" w:cs="Times New Roman"/>
          <w:color w:val="000000"/>
          <w:sz w:val="28"/>
          <w:szCs w:val="28"/>
        </w:rPr>
        <w:t>крепированной</w:t>
      </w:r>
      <w:proofErr w:type="spellEnd"/>
      <w:r w:rsidRPr="00BC2008">
        <w:rPr>
          <w:rFonts w:ascii="Times New Roman" w:eastAsia="Calibri" w:hAnsi="Times New Roman" w:cs="Times New Roman"/>
          <w:color w:val="000000"/>
          <w:sz w:val="28"/>
          <w:szCs w:val="28"/>
        </w:rPr>
        <w:t xml:space="preserve"> бумаги. Развивать чувство композиции. Воспитывать аккуратность при выполнении работы, желание доставить радость </w:t>
      </w:r>
      <w:proofErr w:type="gramStart"/>
      <w:r w:rsidRPr="00BC2008">
        <w:rPr>
          <w:rFonts w:ascii="Times New Roman" w:eastAsia="Calibri" w:hAnsi="Times New Roman" w:cs="Times New Roman"/>
          <w:color w:val="000000"/>
          <w:sz w:val="28"/>
          <w:szCs w:val="28"/>
        </w:rPr>
        <w:t>близким</w:t>
      </w:r>
      <w:proofErr w:type="gramEnd"/>
      <w:r w:rsidRPr="00BC2008">
        <w:rPr>
          <w:rFonts w:ascii="Times New Roman" w:eastAsia="Calibri" w:hAnsi="Times New Roman" w:cs="Times New Roman"/>
          <w:color w:val="000000"/>
          <w:sz w:val="28"/>
          <w:szCs w:val="28"/>
        </w:rPr>
        <w:t xml:space="preserve"> в праздник.</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Материал: </w:t>
      </w:r>
      <w:proofErr w:type="spellStart"/>
      <w:r w:rsidRPr="00BC2008">
        <w:rPr>
          <w:rFonts w:ascii="Times New Roman" w:eastAsia="Calibri" w:hAnsi="Times New Roman" w:cs="Times New Roman"/>
          <w:color w:val="000000"/>
          <w:sz w:val="28"/>
          <w:szCs w:val="28"/>
        </w:rPr>
        <w:t>крепированная</w:t>
      </w:r>
      <w:proofErr w:type="spellEnd"/>
      <w:r w:rsidRPr="00BC2008">
        <w:rPr>
          <w:rFonts w:ascii="Times New Roman" w:eastAsia="Calibri" w:hAnsi="Times New Roman" w:cs="Times New Roman"/>
          <w:color w:val="000000"/>
          <w:sz w:val="28"/>
          <w:szCs w:val="28"/>
        </w:rPr>
        <w:t xml:space="preserve"> бумага, картон, клей ПВА</w:t>
      </w:r>
    </w:p>
    <w:p w:rsidR="00BC2008" w:rsidRPr="00BC2008" w:rsidRDefault="00BC2008" w:rsidP="00BC2008">
      <w:pPr>
        <w:numPr>
          <w:ilvl w:val="0"/>
          <w:numId w:val="3"/>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«Открытка для папы» (аппликация из ткани)</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Учить детей составлять изображение самолета из ткани. Развивать чувство ритма и композиции. Продолжать формировать аппликативные умения в приложении к творческой задаче. Развивать умение выполнять рамку из элементов, </w:t>
      </w:r>
      <w:proofErr w:type="gramStart"/>
      <w:r w:rsidRPr="00BC2008">
        <w:rPr>
          <w:rFonts w:ascii="Times New Roman" w:eastAsia="Calibri" w:hAnsi="Times New Roman" w:cs="Times New Roman"/>
          <w:color w:val="000000"/>
          <w:sz w:val="28"/>
          <w:szCs w:val="28"/>
        </w:rPr>
        <w:t>вырезанные</w:t>
      </w:r>
      <w:proofErr w:type="gramEnd"/>
      <w:r w:rsidRPr="00BC2008">
        <w:rPr>
          <w:rFonts w:ascii="Times New Roman" w:eastAsia="Calibri" w:hAnsi="Times New Roman" w:cs="Times New Roman"/>
          <w:color w:val="000000"/>
          <w:sz w:val="28"/>
          <w:szCs w:val="28"/>
        </w:rPr>
        <w:t xml:space="preserve"> фигурным дыроколом. Воспитывать аккуратность при выполнении работы, художественный вкус.</w:t>
      </w:r>
    </w:p>
    <w:p w:rsidR="00BC2008" w:rsidRPr="00BC2008" w:rsidRDefault="00BC2008" w:rsidP="00BC2008">
      <w:pPr>
        <w:spacing w:after="200" w:line="360" w:lineRule="auto"/>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Пластилин, макаронные изделия, горох, крупа, бисер, рама для оформления.</w:t>
      </w:r>
    </w:p>
    <w:p w:rsidR="00BC2008" w:rsidRPr="00BC2008" w:rsidRDefault="00BC2008" w:rsidP="00BC2008">
      <w:pPr>
        <w:numPr>
          <w:ilvl w:val="0"/>
          <w:numId w:val="3"/>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«Зимняя картина» (аппликация из салфеток, макарон и ваты)</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lastRenderedPageBreak/>
        <w:t>Цель: Учить детей создавать на картоне зимнюю композицию</w:t>
      </w:r>
      <w:proofErr w:type="gramStart"/>
      <w:r w:rsidRPr="00BC2008">
        <w:rPr>
          <w:rFonts w:ascii="Times New Roman" w:eastAsia="Calibri" w:hAnsi="Times New Roman" w:cs="Times New Roman"/>
          <w:color w:val="000000"/>
          <w:sz w:val="28"/>
          <w:szCs w:val="28"/>
        </w:rPr>
        <w:t xml:space="preserve"> Д</w:t>
      </w:r>
      <w:proofErr w:type="gramEnd"/>
      <w:r w:rsidRPr="00BC2008">
        <w:rPr>
          <w:rFonts w:ascii="Times New Roman" w:eastAsia="Calibri" w:hAnsi="Times New Roman" w:cs="Times New Roman"/>
          <w:color w:val="000000"/>
          <w:sz w:val="28"/>
          <w:szCs w:val="28"/>
        </w:rPr>
        <w:t>ополнять изображение, используя нетрадиционные материалы – макароны, крупу, вату, салфетки. Развивать меткую моторику, согласованность в движении обеих рук.</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Материалы: Лист картона, пластилин, макаронные изделия, крупа, вата, салфетки, клей, кисть.</w:t>
      </w: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Март</w:t>
      </w:r>
    </w:p>
    <w:p w:rsidR="00BC2008" w:rsidRPr="00BC2008" w:rsidRDefault="00BC2008" w:rsidP="00BC2008">
      <w:pPr>
        <w:numPr>
          <w:ilvl w:val="0"/>
          <w:numId w:val="4"/>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«Подарок на 8 марта» (аппликация из </w:t>
      </w:r>
      <w:proofErr w:type="spellStart"/>
      <w:r w:rsidRPr="00BC2008">
        <w:rPr>
          <w:rFonts w:ascii="Times New Roman" w:eastAsia="Calibri" w:hAnsi="Times New Roman" w:cs="Times New Roman"/>
          <w:color w:val="000000"/>
          <w:sz w:val="28"/>
          <w:szCs w:val="28"/>
        </w:rPr>
        <w:t>крепиров</w:t>
      </w:r>
      <w:proofErr w:type="spellEnd"/>
      <w:r w:rsidRPr="00BC2008">
        <w:rPr>
          <w:rFonts w:ascii="Times New Roman" w:eastAsia="Calibri" w:hAnsi="Times New Roman" w:cs="Times New Roman"/>
          <w:color w:val="000000"/>
          <w:sz w:val="28"/>
          <w:szCs w:val="28"/>
        </w:rPr>
        <w:t>. бумаги)</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Продолжать учить детей создавать не сложную композицию; учить располагать изображение цветка на листе. Закреплять приёмы создания композиции и приёмы её наклеивания, умение подбирать цвета для цветового решения композиции. Развивать эстетическое восприятие, чувство </w:t>
      </w:r>
      <w:proofErr w:type="gramStart"/>
      <w:r w:rsidRPr="00BC2008">
        <w:rPr>
          <w:rFonts w:ascii="Times New Roman" w:eastAsia="Calibri" w:hAnsi="Times New Roman" w:cs="Times New Roman"/>
          <w:color w:val="000000"/>
          <w:sz w:val="28"/>
          <w:szCs w:val="28"/>
        </w:rPr>
        <w:t>прекрасного</w:t>
      </w:r>
      <w:proofErr w:type="gramEnd"/>
      <w:r w:rsidRPr="00BC2008">
        <w:rPr>
          <w:rFonts w:ascii="Times New Roman" w:eastAsia="Calibri" w:hAnsi="Times New Roman" w:cs="Times New Roman"/>
          <w:color w:val="000000"/>
          <w:sz w:val="28"/>
          <w:szCs w:val="28"/>
        </w:rPr>
        <w:t>; развивать воображение, фантазию, Воспитывать любовь к маме.</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Материалы: Цифра 8 вырезанная из картона, </w:t>
      </w:r>
      <w:proofErr w:type="spellStart"/>
      <w:r w:rsidRPr="00BC2008">
        <w:rPr>
          <w:rFonts w:ascii="Times New Roman" w:eastAsia="Calibri" w:hAnsi="Times New Roman" w:cs="Times New Roman"/>
          <w:color w:val="000000"/>
          <w:sz w:val="28"/>
          <w:szCs w:val="28"/>
        </w:rPr>
        <w:t>крепированная</w:t>
      </w:r>
      <w:proofErr w:type="spellEnd"/>
      <w:r w:rsidRPr="00BC2008">
        <w:rPr>
          <w:rFonts w:ascii="Times New Roman" w:eastAsia="Calibri" w:hAnsi="Times New Roman" w:cs="Times New Roman"/>
          <w:color w:val="000000"/>
          <w:sz w:val="28"/>
          <w:szCs w:val="28"/>
        </w:rPr>
        <w:t xml:space="preserve"> бумага, картон зеленого цвета, клей ПВА, кисть, ножницы</w:t>
      </w:r>
    </w:p>
    <w:p w:rsidR="00BC2008" w:rsidRPr="00BC2008" w:rsidRDefault="00BC2008" w:rsidP="00BC2008">
      <w:pPr>
        <w:numPr>
          <w:ilvl w:val="0"/>
          <w:numId w:val="4"/>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«Березовая роща» (аппликация из трубочек)</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Познакомить детей с новым видом работы с бумагой – скручивание в трубочки. Упражнять в приеме накручивания узкой длинной полоски бумаги на карандаш, учить делать объемную поделку, закреплять знания детей о деревьях. Развивать внимание, память, воображение, мелкую моторику. Воспитывать бережное отношение к природе, воспитывать аккуратность, усидчивость, желание доводить начатое дело до конца, доброжелательное отношение друг к другу.</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Материалы: Лист картона голубого цвета, бумага белого цвета, чёрный фломастер, ножницы, клей.</w:t>
      </w:r>
    </w:p>
    <w:p w:rsidR="00BC2008" w:rsidRPr="00BC2008" w:rsidRDefault="00BC2008" w:rsidP="00BC2008">
      <w:pPr>
        <w:numPr>
          <w:ilvl w:val="0"/>
          <w:numId w:val="4"/>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«Ёжик» (аппликация из семечек)</w:t>
      </w:r>
    </w:p>
    <w:p w:rsidR="00BC2008" w:rsidRPr="00BC2008" w:rsidRDefault="00BC2008" w:rsidP="00BC2008">
      <w:pPr>
        <w:spacing w:after="200" w:line="360" w:lineRule="auto"/>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lastRenderedPageBreak/>
        <w:t>Цель: Продолжать знакомить детей с нетрадиционным приемом аппликации - вклеивании силуэта семечками, передовая эффект иголок; дополняя свою работу различными деталями. Учить передавать особенности строения животных. Развивать у детей наблюдательность, зрительную память, интерес к окружающему, мелкую моторику рук. Воспитывать бережное отношение к природе, воспитывать аккуратность, усидчивость, желание доводить начатое дело до конца, доброжелательное отношение друг к другу.</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Лист белого картона; гуашь; семечки; бусины для глаз; ткань (желтый фетр для солнца)</w:t>
      </w:r>
      <w:proofErr w:type="gramStart"/>
      <w:r w:rsidRPr="00BC2008">
        <w:rPr>
          <w:rFonts w:ascii="Times New Roman" w:eastAsia="Calibri" w:hAnsi="Times New Roman" w:cs="Times New Roman"/>
          <w:color w:val="000000"/>
          <w:sz w:val="28"/>
          <w:szCs w:val="28"/>
        </w:rPr>
        <w:t xml:space="preserve"> ;</w:t>
      </w:r>
      <w:proofErr w:type="gramEnd"/>
      <w:r w:rsidRPr="00BC2008">
        <w:rPr>
          <w:rFonts w:ascii="Times New Roman" w:eastAsia="Calibri" w:hAnsi="Times New Roman" w:cs="Times New Roman"/>
          <w:color w:val="000000"/>
          <w:sz w:val="28"/>
          <w:szCs w:val="28"/>
        </w:rPr>
        <w:t xml:space="preserve"> желтые шерстяные нитки, клей ПВА, кисти, салфетка, клеенка, простой карандаш, картина «Ежиха с ежатами».</w:t>
      </w:r>
    </w:p>
    <w:p w:rsidR="00BC2008" w:rsidRPr="00BC2008" w:rsidRDefault="00BC2008" w:rsidP="00BC2008">
      <w:pPr>
        <w:numPr>
          <w:ilvl w:val="0"/>
          <w:numId w:val="4"/>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«Аквариум» (аппликация из бумаги)</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Учить детей составлять образы рыбок техникой оригами. Развивать воображение и чувство композиции. Развивать мелкую моторику рук, творческие способности, пространственные отношения.</w:t>
      </w:r>
      <w:proofErr w:type="gramStart"/>
      <w:r w:rsidRPr="00BC2008">
        <w:rPr>
          <w:rFonts w:ascii="Times New Roman" w:eastAsia="Calibri" w:hAnsi="Times New Roman" w:cs="Times New Roman"/>
          <w:color w:val="000000"/>
          <w:sz w:val="28"/>
          <w:szCs w:val="28"/>
        </w:rPr>
        <w:t xml:space="preserve"> .</w:t>
      </w:r>
      <w:proofErr w:type="gramEnd"/>
      <w:r w:rsidRPr="00BC2008">
        <w:rPr>
          <w:rFonts w:ascii="Times New Roman" w:eastAsia="Calibri" w:hAnsi="Times New Roman" w:cs="Times New Roman"/>
          <w:color w:val="000000"/>
          <w:sz w:val="28"/>
          <w:szCs w:val="28"/>
        </w:rPr>
        <w:t xml:space="preserve"> Воспитывать бережное отношение к природе, воспитывать аккуратность, усидчивость, желание доводить начатое дело до конца, доброжелательное отношение друг к другу.</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Материалы: Цветная бумага, ножницы, клей, салфетки бумажные и матерчатые, коробочки для обрезков, обрезки цветной бумаги.</w:t>
      </w: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Апрель</w:t>
      </w:r>
    </w:p>
    <w:p w:rsidR="00BC2008" w:rsidRPr="00BC2008" w:rsidRDefault="00BC2008" w:rsidP="00BC2008">
      <w:pPr>
        <w:numPr>
          <w:ilvl w:val="0"/>
          <w:numId w:val="5"/>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«Грачи прилетели» (Техника оригами)</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Учить детей складывать поделку из бумаги способом оригами, используя словесное описание и показ; учить детей замечать и устанавливать причинно-следственные связи. Обогатить игровой опыт детей и создать условия для самовыражения. Развивать мелкую моторику рук, творческие способности, пространственные отношения. Уточнить и расширить знания детей о признаках весны и о птице грач. Упражнять в </w:t>
      </w:r>
      <w:r w:rsidRPr="00BC2008">
        <w:rPr>
          <w:rFonts w:ascii="Times New Roman" w:eastAsia="Calibri" w:hAnsi="Times New Roman" w:cs="Times New Roman"/>
          <w:color w:val="000000"/>
          <w:sz w:val="28"/>
          <w:szCs w:val="28"/>
        </w:rPr>
        <w:lastRenderedPageBreak/>
        <w:t xml:space="preserve">развитии силы голоса. Воспитывать бережное отношение к птицам, к природе, Углубить впечатления, связанные с приходом весны. Материалы: На листе ватмана нарисованное дерево тополь, листы цветной бумаги квадратной формы, карандаши, гнёзда (коробочки, </w:t>
      </w:r>
      <w:proofErr w:type="gramStart"/>
      <w:r w:rsidRPr="00BC2008">
        <w:rPr>
          <w:rFonts w:ascii="Times New Roman" w:eastAsia="Calibri" w:hAnsi="Times New Roman" w:cs="Times New Roman"/>
          <w:color w:val="000000"/>
          <w:sz w:val="28"/>
          <w:szCs w:val="28"/>
        </w:rPr>
        <w:t>птенцы</w:t>
      </w:r>
      <w:proofErr w:type="gramEnd"/>
      <w:r w:rsidRPr="00BC2008">
        <w:rPr>
          <w:rFonts w:ascii="Times New Roman" w:eastAsia="Calibri" w:hAnsi="Times New Roman" w:cs="Times New Roman"/>
          <w:color w:val="000000"/>
          <w:sz w:val="28"/>
          <w:szCs w:val="28"/>
        </w:rPr>
        <w:t xml:space="preserve"> сложенные из бумаги, способом оригами), различные виды зерен, семена, магнитная доска, двусторонний скотч, цветок колокольчик.</w:t>
      </w:r>
    </w:p>
    <w:p w:rsidR="00BC2008" w:rsidRPr="00BC2008" w:rsidRDefault="00BC2008" w:rsidP="00BC2008">
      <w:pPr>
        <w:numPr>
          <w:ilvl w:val="0"/>
          <w:numId w:val="5"/>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«Ракета»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Заинтересовать детей рисованием ракеты ко дню космонавтики. Развивать мелкую моторику пальцев рук при размазывании пластилина по поверхности деталей. Побуждать дополнять свою работу звёздами, планетами, кометами и т. д. по выбору детей. Воспитывать у детей проявление индивидуальности.</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Лист картона, пластилин, вода в миске.</w:t>
      </w:r>
    </w:p>
    <w:p w:rsidR="00BC2008" w:rsidRPr="00BC2008" w:rsidRDefault="00BC2008" w:rsidP="00BC2008">
      <w:pPr>
        <w:numPr>
          <w:ilvl w:val="0"/>
          <w:numId w:val="5"/>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«Пингвин» (оригами)</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Продолжать учить детей мастерить поделки из бумаги. Закрепить последовательное сгибание сторон заготовки угла к средней линии, получаемой после складывания квадрата пополам по диагонали. Воспитывать усидчивость, аккуратность в выполнении работы. Развивать глазомер, мелкую моторику рук, умение правильно оценивать результат своей работы и работы других детей. Воспитывать бережное отношение к природе, воспитывать аккуратность, усидчивость, желание доводить начатое дело до конца, доброжелательное отношение друг к другу. Материал: Большой лист бумаги, пенопласт, клей, бумага квадратной формы для изготовления пингвина, заготовки из бумаги (глаз, клюв).</w:t>
      </w:r>
    </w:p>
    <w:p w:rsidR="00BC2008" w:rsidRPr="00BC2008" w:rsidRDefault="00BC2008" w:rsidP="00BC2008">
      <w:pPr>
        <w:numPr>
          <w:ilvl w:val="0"/>
          <w:numId w:val="5"/>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«Веточка сирени» (аппликация из </w:t>
      </w:r>
      <w:proofErr w:type="spellStart"/>
      <w:r w:rsidRPr="00BC2008">
        <w:rPr>
          <w:rFonts w:ascii="Times New Roman" w:eastAsia="Calibri" w:hAnsi="Times New Roman" w:cs="Times New Roman"/>
          <w:color w:val="000000"/>
          <w:sz w:val="28"/>
          <w:szCs w:val="28"/>
        </w:rPr>
        <w:t>крепированной</w:t>
      </w:r>
      <w:proofErr w:type="spellEnd"/>
      <w:r w:rsidRPr="00BC2008">
        <w:rPr>
          <w:rFonts w:ascii="Times New Roman" w:eastAsia="Calibri" w:hAnsi="Times New Roman" w:cs="Times New Roman"/>
          <w:color w:val="000000"/>
          <w:sz w:val="28"/>
          <w:szCs w:val="28"/>
        </w:rPr>
        <w:t xml:space="preserve"> бумаги)</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Учить составлять выразительный образ ветки сирени, видеть красоту и разнообразие цветов, подбирать сочетания цвета и его оттенка, продолжать учить вырезать несколько одинаковых листьев из бумаги, сложенной гармошкой; учить наклеивать объемные цветы. Закрепить способ обрывания и </w:t>
      </w:r>
      <w:proofErr w:type="spellStart"/>
      <w:r w:rsidRPr="00BC2008">
        <w:rPr>
          <w:rFonts w:ascii="Times New Roman" w:eastAsia="Calibri" w:hAnsi="Times New Roman" w:cs="Times New Roman"/>
          <w:color w:val="000000"/>
          <w:sz w:val="28"/>
          <w:szCs w:val="28"/>
        </w:rPr>
        <w:t>сминания</w:t>
      </w:r>
      <w:proofErr w:type="spellEnd"/>
      <w:r w:rsidRPr="00BC2008">
        <w:rPr>
          <w:rFonts w:ascii="Times New Roman" w:eastAsia="Calibri" w:hAnsi="Times New Roman" w:cs="Times New Roman"/>
          <w:color w:val="000000"/>
          <w:sz w:val="28"/>
          <w:szCs w:val="28"/>
        </w:rPr>
        <w:t xml:space="preserve"> бумаги, вырезать листья из бумаги, </w:t>
      </w:r>
      <w:r w:rsidRPr="00BC2008">
        <w:rPr>
          <w:rFonts w:ascii="Times New Roman" w:eastAsia="Calibri" w:hAnsi="Times New Roman" w:cs="Times New Roman"/>
          <w:color w:val="000000"/>
          <w:sz w:val="28"/>
          <w:szCs w:val="28"/>
        </w:rPr>
        <w:lastRenderedPageBreak/>
        <w:t>сложенной гармошкой. Воспитывать бережное отношение к природе, воображение.</w:t>
      </w:r>
    </w:p>
    <w:p w:rsidR="00BC2008" w:rsidRPr="00BC2008" w:rsidRDefault="00BC2008" w:rsidP="00BC2008">
      <w:pPr>
        <w:spacing w:after="200" w:line="360" w:lineRule="auto"/>
        <w:ind w:left="4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Бумага для фона, сиреневая и бумага для цветов, зеленая для листьев, клей ПВА, кисть для клея, салфетки.</w:t>
      </w:r>
    </w:p>
    <w:p w:rsidR="00BC2008" w:rsidRPr="00BC2008" w:rsidRDefault="00BC2008" w:rsidP="00BC2008">
      <w:pPr>
        <w:spacing w:after="200" w:line="360" w:lineRule="auto"/>
        <w:rPr>
          <w:rFonts w:ascii="Times New Roman" w:eastAsia="Calibri" w:hAnsi="Times New Roman" w:cs="Times New Roman"/>
          <w:b/>
          <w:color w:val="000000"/>
          <w:sz w:val="28"/>
          <w:szCs w:val="28"/>
        </w:rPr>
      </w:pPr>
      <w:r w:rsidRPr="00BC2008">
        <w:rPr>
          <w:rFonts w:ascii="Times New Roman" w:eastAsia="Calibri" w:hAnsi="Times New Roman" w:cs="Times New Roman"/>
          <w:b/>
          <w:color w:val="000000"/>
          <w:sz w:val="28"/>
          <w:szCs w:val="28"/>
        </w:rPr>
        <w:t>Май</w:t>
      </w:r>
    </w:p>
    <w:p w:rsidR="00BC2008" w:rsidRPr="00BC2008" w:rsidRDefault="00BC2008" w:rsidP="00BC2008">
      <w:pPr>
        <w:numPr>
          <w:ilvl w:val="0"/>
          <w:numId w:val="6"/>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«Салют» (аппликация из </w:t>
      </w:r>
      <w:proofErr w:type="spellStart"/>
      <w:r w:rsidRPr="00BC2008">
        <w:rPr>
          <w:rFonts w:ascii="Times New Roman" w:eastAsia="Calibri" w:hAnsi="Times New Roman" w:cs="Times New Roman"/>
          <w:color w:val="000000"/>
          <w:sz w:val="28"/>
          <w:szCs w:val="28"/>
        </w:rPr>
        <w:t>крепированной</w:t>
      </w:r>
      <w:proofErr w:type="spellEnd"/>
      <w:r w:rsidRPr="00BC2008">
        <w:rPr>
          <w:rFonts w:ascii="Times New Roman" w:eastAsia="Calibri" w:hAnsi="Times New Roman" w:cs="Times New Roman"/>
          <w:color w:val="000000"/>
          <w:sz w:val="28"/>
          <w:szCs w:val="28"/>
        </w:rPr>
        <w:t xml:space="preserve"> бумаги)</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 xml:space="preserve">Цель: Учить выполнять розочки и гвоздики из </w:t>
      </w:r>
      <w:proofErr w:type="spellStart"/>
      <w:r w:rsidRPr="00BC2008">
        <w:rPr>
          <w:rFonts w:ascii="Times New Roman" w:eastAsia="Calibri" w:hAnsi="Times New Roman" w:cs="Times New Roman"/>
          <w:color w:val="000000"/>
          <w:sz w:val="28"/>
          <w:szCs w:val="28"/>
        </w:rPr>
        <w:t>крепированной</w:t>
      </w:r>
      <w:proofErr w:type="spellEnd"/>
      <w:r w:rsidRPr="00BC2008">
        <w:rPr>
          <w:rFonts w:ascii="Times New Roman" w:eastAsia="Calibri" w:hAnsi="Times New Roman" w:cs="Times New Roman"/>
          <w:color w:val="000000"/>
          <w:sz w:val="28"/>
          <w:szCs w:val="28"/>
        </w:rPr>
        <w:t xml:space="preserve"> бумаги. Развивать умение располагать цветы на листе бумаги; художественный вкус. Воспитывать аккуратность, усидчивость, желание доводить начатое дело до конца, доброжелательное отношение друг к другу.</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Плотный лист бумаги, пластилин, зубочистка.</w:t>
      </w:r>
    </w:p>
    <w:p w:rsidR="00BC2008" w:rsidRPr="00BC2008" w:rsidRDefault="00BC2008" w:rsidP="00BC2008">
      <w:pPr>
        <w:numPr>
          <w:ilvl w:val="0"/>
          <w:numId w:val="6"/>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«Бабочка» (</w:t>
      </w:r>
      <w:proofErr w:type="spellStart"/>
      <w:r w:rsidRPr="00BC2008">
        <w:rPr>
          <w:rFonts w:ascii="Times New Roman" w:eastAsia="Calibri" w:hAnsi="Times New Roman" w:cs="Times New Roman"/>
          <w:color w:val="000000"/>
          <w:sz w:val="28"/>
          <w:szCs w:val="28"/>
        </w:rPr>
        <w:t>пластилинография</w:t>
      </w:r>
      <w:proofErr w:type="spellEnd"/>
      <w:r w:rsidRPr="00BC2008">
        <w:rPr>
          <w:rFonts w:ascii="Times New Roman" w:eastAsia="Calibri" w:hAnsi="Times New Roman" w:cs="Times New Roman"/>
          <w:color w:val="000000"/>
          <w:sz w:val="28"/>
          <w:szCs w:val="28"/>
        </w:rPr>
        <w:t>)</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Закреплять навыки работы с пластилином. Развивать интерес к художественной деятельности, мелкую моторику, координацию движений рук, глазомера; художественное творчество, эстетические чувства. Воспитывать усидчивость, аккуратность в работе, желание доводить начатое дело до конца.</w:t>
      </w:r>
    </w:p>
    <w:p w:rsidR="00BC2008" w:rsidRPr="00BC2008" w:rsidRDefault="00BC2008" w:rsidP="00BC2008">
      <w:pPr>
        <w:spacing w:after="200" w:line="360" w:lineRule="auto"/>
        <w:ind w:left="720"/>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Материал: Пластилин, дощечка, салфетка, контурное изображение бабочки.</w:t>
      </w:r>
    </w:p>
    <w:p w:rsidR="00BC2008" w:rsidRPr="00BC2008" w:rsidRDefault="00BC2008" w:rsidP="00BC2008">
      <w:pPr>
        <w:numPr>
          <w:ilvl w:val="0"/>
          <w:numId w:val="6"/>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«Ваза с цветами» (аппликация из макаронных изделий)</w:t>
      </w:r>
    </w:p>
    <w:p w:rsidR="00BC2008" w:rsidRPr="00BC2008" w:rsidRDefault="00BC2008" w:rsidP="00BC2008">
      <w:pPr>
        <w:spacing w:after="200" w:line="360" w:lineRule="auto"/>
        <w:ind w:left="360"/>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Цель: Учить детей создавать на картоне композицию из природного материала — макарон, фасоли, гороха. Развивать чувство ритма и композиции. Продолжать формировать аппликативные умения в приложении к творческой задаче. Воспитывать художественный вкус. Материалы: Макаронные изделия, пластилин, лист цветного картона.</w:t>
      </w:r>
    </w:p>
    <w:p w:rsidR="00BC2008" w:rsidRPr="00BC2008" w:rsidRDefault="00BC2008" w:rsidP="00BC2008">
      <w:pPr>
        <w:numPr>
          <w:ilvl w:val="0"/>
          <w:numId w:val="6"/>
        </w:numPr>
        <w:spacing w:after="200" w:line="360" w:lineRule="auto"/>
        <w:contextualSpacing/>
        <w:rPr>
          <w:rFonts w:ascii="Times New Roman" w:eastAsia="Calibri" w:hAnsi="Times New Roman" w:cs="Times New Roman"/>
          <w:color w:val="000000"/>
          <w:sz w:val="28"/>
          <w:szCs w:val="28"/>
        </w:rPr>
      </w:pPr>
      <w:r w:rsidRPr="00BC2008">
        <w:rPr>
          <w:rFonts w:ascii="Times New Roman" w:eastAsia="Calibri" w:hAnsi="Times New Roman" w:cs="Times New Roman"/>
          <w:color w:val="000000"/>
          <w:sz w:val="28"/>
          <w:szCs w:val="28"/>
        </w:rPr>
        <w:t>«Подсолнух» (аппликация из крупы)</w:t>
      </w:r>
    </w:p>
    <w:p w:rsidR="00BC2008" w:rsidRPr="00BC2008" w:rsidRDefault="00BC2008" w:rsidP="00BC2008">
      <w:pPr>
        <w:shd w:val="clear" w:color="auto" w:fill="FFFFFF"/>
        <w:spacing w:before="100" w:beforeAutospacing="1" w:after="120" w:line="360" w:lineRule="auto"/>
        <w:rPr>
          <w:rFonts w:ascii="Times New Roman" w:eastAsia="Times New Roman" w:hAnsi="Times New Roman" w:cs="Times New Roman"/>
          <w:b/>
          <w:bCs/>
          <w:color w:val="000000"/>
          <w:sz w:val="28"/>
          <w:szCs w:val="28"/>
          <w:lang w:eastAsia="ru-RU"/>
        </w:rPr>
      </w:pPr>
      <w:r w:rsidRPr="00BC2008">
        <w:rPr>
          <w:rFonts w:ascii="Times New Roman" w:eastAsia="Calibri" w:hAnsi="Times New Roman" w:cs="Times New Roman"/>
          <w:color w:val="000000"/>
          <w:sz w:val="28"/>
          <w:szCs w:val="28"/>
        </w:rPr>
        <w:t xml:space="preserve">Цель: Учить детей создавать на картоне композицию из нетрадиционного материала – крупы, семечек. Развивать чувство ритма и композиции. </w:t>
      </w:r>
      <w:r w:rsidRPr="00BC2008">
        <w:rPr>
          <w:rFonts w:ascii="Times New Roman" w:eastAsia="Calibri" w:hAnsi="Times New Roman" w:cs="Times New Roman"/>
          <w:color w:val="000000"/>
          <w:sz w:val="28"/>
          <w:szCs w:val="28"/>
        </w:rPr>
        <w:lastRenderedPageBreak/>
        <w:t>Продолжать формировать аппликативные умения в приложении к творческой задаче. Воспитывать художественный вкус. Материалы: Лист цветного картона, клей, крупа, семечки, кисть, салфетки ". </w:t>
      </w:r>
      <w:r w:rsidRPr="00BC2008">
        <w:rPr>
          <w:rFonts w:ascii="Times New Roman" w:eastAsia="Calibri" w:hAnsi="Times New Roman" w:cs="Times New Roman"/>
          <w:color w:val="000000"/>
          <w:sz w:val="28"/>
          <w:szCs w:val="28"/>
        </w:rPr>
        <w:br/>
      </w:r>
    </w:p>
    <w:p w:rsidR="00BC2008" w:rsidRPr="00BC2008" w:rsidRDefault="00BC2008" w:rsidP="00BC2008">
      <w:pPr>
        <w:shd w:val="clear" w:color="auto" w:fill="FFFFFF"/>
        <w:spacing w:before="100" w:beforeAutospacing="1" w:after="120" w:line="360" w:lineRule="auto"/>
        <w:rPr>
          <w:rFonts w:ascii="Times New Roman" w:eastAsia="Times New Roman" w:hAnsi="Times New Roman" w:cs="Times New Roman"/>
          <w:b/>
          <w:bCs/>
          <w:color w:val="000000"/>
          <w:sz w:val="28"/>
          <w:szCs w:val="28"/>
          <w:lang w:eastAsia="ru-RU"/>
        </w:rPr>
      </w:pPr>
    </w:p>
    <w:p w:rsidR="00BC2008" w:rsidRPr="00BC2008" w:rsidRDefault="00BC2008" w:rsidP="00BC2008">
      <w:pPr>
        <w:shd w:val="clear" w:color="auto" w:fill="FFFFFF"/>
        <w:spacing w:before="100" w:beforeAutospacing="1" w:after="120" w:line="360" w:lineRule="auto"/>
        <w:rPr>
          <w:rFonts w:ascii="Times New Roman" w:eastAsia="Times New Roman" w:hAnsi="Times New Roman" w:cs="Times New Roman"/>
          <w:b/>
          <w:bCs/>
          <w:color w:val="000000"/>
          <w:sz w:val="28"/>
          <w:szCs w:val="28"/>
          <w:lang w:eastAsia="ru-RU"/>
        </w:rPr>
      </w:pPr>
    </w:p>
    <w:p w:rsidR="004E3606" w:rsidRDefault="004E3606">
      <w:bookmarkStart w:id="0" w:name="_GoBack"/>
      <w:bookmarkEnd w:id="0"/>
    </w:p>
    <w:sectPr w:rsidR="004E3606" w:rsidSect="001E19F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EE8" w:rsidRDefault="00997EE8" w:rsidP="00A36593">
      <w:pPr>
        <w:spacing w:after="0" w:line="240" w:lineRule="auto"/>
      </w:pPr>
      <w:r>
        <w:separator/>
      </w:r>
    </w:p>
  </w:endnote>
  <w:endnote w:type="continuationSeparator" w:id="0">
    <w:p w:rsidR="00997EE8" w:rsidRDefault="00997EE8" w:rsidP="00A365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8437"/>
      <w:docPartObj>
        <w:docPartGallery w:val="Page Numbers (Bottom of Page)"/>
        <w:docPartUnique/>
      </w:docPartObj>
    </w:sdtPr>
    <w:sdtContent>
      <w:p w:rsidR="00A36593" w:rsidRDefault="00C043B3">
        <w:pPr>
          <w:pStyle w:val="a6"/>
          <w:jc w:val="center"/>
        </w:pPr>
        <w:fldSimple w:instr=" PAGE   \* MERGEFORMAT ">
          <w:r w:rsidR="00954740">
            <w:rPr>
              <w:noProof/>
            </w:rPr>
            <w:t>6</w:t>
          </w:r>
        </w:fldSimple>
      </w:p>
    </w:sdtContent>
  </w:sdt>
  <w:p w:rsidR="00A36593" w:rsidRDefault="00A3659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EE8" w:rsidRDefault="00997EE8" w:rsidP="00A36593">
      <w:pPr>
        <w:spacing w:after="0" w:line="240" w:lineRule="auto"/>
      </w:pPr>
      <w:r>
        <w:separator/>
      </w:r>
    </w:p>
  </w:footnote>
  <w:footnote w:type="continuationSeparator" w:id="0">
    <w:p w:rsidR="00997EE8" w:rsidRDefault="00997EE8" w:rsidP="00A365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84927"/>
    <w:multiLevelType w:val="hybridMultilevel"/>
    <w:tmpl w:val="1048DD1A"/>
    <w:lvl w:ilvl="0" w:tplc="9AD8C3E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14FB0B53"/>
    <w:multiLevelType w:val="hybridMultilevel"/>
    <w:tmpl w:val="8C541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3776B"/>
    <w:multiLevelType w:val="hybridMultilevel"/>
    <w:tmpl w:val="190E8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390C23"/>
    <w:multiLevelType w:val="hybridMultilevel"/>
    <w:tmpl w:val="A1E2D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D22219"/>
    <w:multiLevelType w:val="hybridMultilevel"/>
    <w:tmpl w:val="B9BE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537912"/>
    <w:multiLevelType w:val="hybridMultilevel"/>
    <w:tmpl w:val="EBE2C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D30C60"/>
    <w:multiLevelType w:val="hybridMultilevel"/>
    <w:tmpl w:val="82081198"/>
    <w:lvl w:ilvl="0" w:tplc="C0E24C88">
      <w:start w:val="1"/>
      <w:numFmt w:val="decimal"/>
      <w:lvlText w:val="%1."/>
      <w:lvlJc w:val="left"/>
      <w:pPr>
        <w:ind w:left="644"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6342D36"/>
    <w:multiLevelType w:val="hybridMultilevel"/>
    <w:tmpl w:val="C65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514F5A"/>
    <w:multiLevelType w:val="hybridMultilevel"/>
    <w:tmpl w:val="F0A0EC40"/>
    <w:lvl w:ilvl="0" w:tplc="E7846444">
      <w:start w:val="1"/>
      <w:numFmt w:val="bullet"/>
      <w:lvlText w:val=""/>
      <w:lvlJc w:val="left"/>
      <w:pPr>
        <w:tabs>
          <w:tab w:val="num" w:pos="720"/>
        </w:tabs>
        <w:ind w:left="720" w:hanging="360"/>
      </w:pPr>
      <w:rPr>
        <w:rFonts w:ascii="Wingdings 2" w:hAnsi="Wingdings 2" w:hint="default"/>
      </w:rPr>
    </w:lvl>
    <w:lvl w:ilvl="1" w:tplc="DB029582" w:tentative="1">
      <w:start w:val="1"/>
      <w:numFmt w:val="bullet"/>
      <w:lvlText w:val=""/>
      <w:lvlJc w:val="left"/>
      <w:pPr>
        <w:tabs>
          <w:tab w:val="num" w:pos="1440"/>
        </w:tabs>
        <w:ind w:left="1440" w:hanging="360"/>
      </w:pPr>
      <w:rPr>
        <w:rFonts w:ascii="Wingdings 2" w:hAnsi="Wingdings 2" w:hint="default"/>
      </w:rPr>
    </w:lvl>
    <w:lvl w:ilvl="2" w:tplc="268E80D2" w:tentative="1">
      <w:start w:val="1"/>
      <w:numFmt w:val="bullet"/>
      <w:lvlText w:val=""/>
      <w:lvlJc w:val="left"/>
      <w:pPr>
        <w:tabs>
          <w:tab w:val="num" w:pos="2160"/>
        </w:tabs>
        <w:ind w:left="2160" w:hanging="360"/>
      </w:pPr>
      <w:rPr>
        <w:rFonts w:ascii="Wingdings 2" w:hAnsi="Wingdings 2" w:hint="default"/>
      </w:rPr>
    </w:lvl>
    <w:lvl w:ilvl="3" w:tplc="78327904" w:tentative="1">
      <w:start w:val="1"/>
      <w:numFmt w:val="bullet"/>
      <w:lvlText w:val=""/>
      <w:lvlJc w:val="left"/>
      <w:pPr>
        <w:tabs>
          <w:tab w:val="num" w:pos="2880"/>
        </w:tabs>
        <w:ind w:left="2880" w:hanging="360"/>
      </w:pPr>
      <w:rPr>
        <w:rFonts w:ascii="Wingdings 2" w:hAnsi="Wingdings 2" w:hint="default"/>
      </w:rPr>
    </w:lvl>
    <w:lvl w:ilvl="4" w:tplc="2E4C7E58" w:tentative="1">
      <w:start w:val="1"/>
      <w:numFmt w:val="bullet"/>
      <w:lvlText w:val=""/>
      <w:lvlJc w:val="left"/>
      <w:pPr>
        <w:tabs>
          <w:tab w:val="num" w:pos="3600"/>
        </w:tabs>
        <w:ind w:left="3600" w:hanging="360"/>
      </w:pPr>
      <w:rPr>
        <w:rFonts w:ascii="Wingdings 2" w:hAnsi="Wingdings 2" w:hint="default"/>
      </w:rPr>
    </w:lvl>
    <w:lvl w:ilvl="5" w:tplc="89724402" w:tentative="1">
      <w:start w:val="1"/>
      <w:numFmt w:val="bullet"/>
      <w:lvlText w:val=""/>
      <w:lvlJc w:val="left"/>
      <w:pPr>
        <w:tabs>
          <w:tab w:val="num" w:pos="4320"/>
        </w:tabs>
        <w:ind w:left="4320" w:hanging="360"/>
      </w:pPr>
      <w:rPr>
        <w:rFonts w:ascii="Wingdings 2" w:hAnsi="Wingdings 2" w:hint="default"/>
      </w:rPr>
    </w:lvl>
    <w:lvl w:ilvl="6" w:tplc="8BDCFCCA" w:tentative="1">
      <w:start w:val="1"/>
      <w:numFmt w:val="bullet"/>
      <w:lvlText w:val=""/>
      <w:lvlJc w:val="left"/>
      <w:pPr>
        <w:tabs>
          <w:tab w:val="num" w:pos="5040"/>
        </w:tabs>
        <w:ind w:left="5040" w:hanging="360"/>
      </w:pPr>
      <w:rPr>
        <w:rFonts w:ascii="Wingdings 2" w:hAnsi="Wingdings 2" w:hint="default"/>
      </w:rPr>
    </w:lvl>
    <w:lvl w:ilvl="7" w:tplc="811C7282" w:tentative="1">
      <w:start w:val="1"/>
      <w:numFmt w:val="bullet"/>
      <w:lvlText w:val=""/>
      <w:lvlJc w:val="left"/>
      <w:pPr>
        <w:tabs>
          <w:tab w:val="num" w:pos="5760"/>
        </w:tabs>
        <w:ind w:left="5760" w:hanging="360"/>
      </w:pPr>
      <w:rPr>
        <w:rFonts w:ascii="Wingdings 2" w:hAnsi="Wingdings 2" w:hint="default"/>
      </w:rPr>
    </w:lvl>
    <w:lvl w:ilvl="8" w:tplc="458ED3BA" w:tentative="1">
      <w:start w:val="1"/>
      <w:numFmt w:val="bullet"/>
      <w:lvlText w:val=""/>
      <w:lvlJc w:val="left"/>
      <w:pPr>
        <w:tabs>
          <w:tab w:val="num" w:pos="6480"/>
        </w:tabs>
        <w:ind w:left="6480" w:hanging="360"/>
      </w:pPr>
      <w:rPr>
        <w:rFonts w:ascii="Wingdings 2" w:hAnsi="Wingdings 2" w:hint="default"/>
      </w:rPr>
    </w:lvl>
  </w:abstractNum>
  <w:num w:numId="1">
    <w:abstractNumId w:val="7"/>
  </w:num>
  <w:num w:numId="2">
    <w:abstractNumId w:val="3"/>
  </w:num>
  <w:num w:numId="3">
    <w:abstractNumId w:val="2"/>
  </w:num>
  <w:num w:numId="4">
    <w:abstractNumId w:val="5"/>
  </w:num>
  <w:num w:numId="5">
    <w:abstractNumId w:val="6"/>
  </w:num>
  <w:num w:numId="6">
    <w:abstractNumId w:val="1"/>
  </w:num>
  <w:num w:numId="7">
    <w:abstractNumId w:val="4"/>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1"/>
    <w:footnote w:id="0"/>
  </w:footnotePr>
  <w:endnotePr>
    <w:endnote w:id="-1"/>
    <w:endnote w:id="0"/>
  </w:endnotePr>
  <w:compat/>
  <w:rsids>
    <w:rsidRoot w:val="00BC2008"/>
    <w:rsid w:val="001E19FD"/>
    <w:rsid w:val="00331868"/>
    <w:rsid w:val="004E3606"/>
    <w:rsid w:val="00954740"/>
    <w:rsid w:val="00997EE8"/>
    <w:rsid w:val="00A36593"/>
    <w:rsid w:val="00BC2008"/>
    <w:rsid w:val="00C043B3"/>
    <w:rsid w:val="00DA1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9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C2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BC2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A3659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36593"/>
  </w:style>
  <w:style w:type="paragraph" w:styleId="a6">
    <w:name w:val="footer"/>
    <w:basedOn w:val="a"/>
    <w:link w:val="a7"/>
    <w:uiPriority w:val="99"/>
    <w:unhideWhenUsed/>
    <w:rsid w:val="00A365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3659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2943</Words>
  <Characters>16780</Characters>
  <Application>Microsoft Office Word</Application>
  <DocSecurity>0</DocSecurity>
  <Lines>139</Lines>
  <Paragraphs>39</Paragraphs>
  <ScaleCrop>false</ScaleCrop>
  <Company/>
  <LinksUpToDate>false</LinksUpToDate>
  <CharactersWithSpaces>19684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анрей</cp:lastModifiedBy>
  <cp:revision>4</cp:revision>
  <cp:lastPrinted>2009-12-31T21:49:00Z</cp:lastPrinted>
  <dcterms:created xsi:type="dcterms:W3CDTF">2019-10-03T11:53:00Z</dcterms:created>
  <dcterms:modified xsi:type="dcterms:W3CDTF">2019-10-04T07:42:00Z</dcterms:modified>
</cp:coreProperties>
</file>