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F86" w:rsidRPr="001458DA" w:rsidRDefault="008F4F86" w:rsidP="008F4F86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>Решением Педагогического совета</w:t>
      </w:r>
    </w:p>
    <w:p w:rsidR="008F4F86" w:rsidRPr="001458DA" w:rsidRDefault="008F4F86" w:rsidP="008F4F86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МК</w:t>
      </w: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ДОУ </w:t>
      </w:r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 xml:space="preserve">«Цветковский </w:t>
      </w:r>
      <w:proofErr w:type="spellStart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д</w:t>
      </w:r>
      <w:proofErr w:type="spellEnd"/>
      <w:r>
        <w:rPr>
          <w:rFonts w:ascii="Arial" w:eastAsia="Times New Roman" w:hAnsi="Arial" w:cs="Arial"/>
          <w:color w:val="000000"/>
          <w:sz w:val="13"/>
          <w:szCs w:val="13"/>
          <w:lang w:eastAsia="ru-RU"/>
        </w:rPr>
        <w:t>/сад»</w:t>
      </w:r>
    </w:p>
    <w:p w:rsidR="008F4F86" w:rsidRPr="001458DA" w:rsidRDefault="008F4F86" w:rsidP="008F4F86">
      <w:pPr>
        <w:shd w:val="clear" w:color="auto" w:fill="FFFFFF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Протокол №</w:t>
      </w:r>
      <w:r>
        <w:rPr>
          <w:rFonts w:eastAsia="Times New Roman" w:cs="Times New Roman"/>
          <w:color w:val="000000"/>
          <w:szCs w:val="24"/>
          <w:lang w:eastAsia="ru-RU"/>
        </w:rPr>
        <w:t>31</w:t>
      </w:r>
      <w:r w:rsidRPr="001458DA">
        <w:rPr>
          <w:rFonts w:eastAsia="Times New Roman" w:cs="Times New Roman"/>
          <w:color w:val="000000"/>
          <w:szCs w:val="24"/>
          <w:lang w:eastAsia="ru-RU"/>
        </w:rPr>
        <w:t> ___  от «</w:t>
      </w:r>
      <w:r>
        <w:rPr>
          <w:rFonts w:eastAsia="Times New Roman" w:cs="Times New Roman"/>
          <w:color w:val="000000"/>
          <w:szCs w:val="24"/>
          <w:lang w:eastAsia="ru-RU"/>
        </w:rPr>
        <w:t>30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» </w:t>
      </w:r>
      <w:r>
        <w:rPr>
          <w:rFonts w:eastAsia="Times New Roman" w:cs="Times New Roman"/>
          <w:color w:val="000000"/>
          <w:szCs w:val="24"/>
          <w:lang w:eastAsia="ru-RU"/>
        </w:rPr>
        <w:t>августа</w:t>
      </w: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 201</w:t>
      </w:r>
      <w:r>
        <w:rPr>
          <w:rFonts w:eastAsia="Times New Roman" w:cs="Times New Roman"/>
          <w:color w:val="000000"/>
          <w:szCs w:val="24"/>
          <w:lang w:eastAsia="ru-RU"/>
        </w:rPr>
        <w:t>8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8F4F86" w:rsidRPr="001458DA" w:rsidRDefault="008F4F86" w:rsidP="008F4F86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b/>
          <w:bCs/>
          <w:color w:val="000000"/>
          <w:szCs w:val="24"/>
          <w:lang w:eastAsia="ru-RU"/>
        </w:rPr>
        <w:t>УТВЕРЖДЕНО</w:t>
      </w:r>
    </w:p>
    <w:p w:rsidR="008F4F86" w:rsidRPr="001458DA" w:rsidRDefault="008F4F86" w:rsidP="008F4F86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 xml:space="preserve">______________ </w:t>
      </w:r>
      <w:proofErr w:type="spellStart"/>
      <w:r>
        <w:rPr>
          <w:rFonts w:eastAsia="Times New Roman" w:cs="Times New Roman"/>
          <w:color w:val="000000"/>
          <w:szCs w:val="24"/>
          <w:lang w:eastAsia="ru-RU"/>
        </w:rPr>
        <w:t>Абдулаева</w:t>
      </w:r>
      <w:proofErr w:type="spellEnd"/>
      <w:r>
        <w:rPr>
          <w:rFonts w:eastAsia="Times New Roman" w:cs="Times New Roman"/>
          <w:color w:val="000000"/>
          <w:szCs w:val="24"/>
          <w:lang w:eastAsia="ru-RU"/>
        </w:rPr>
        <w:t xml:space="preserve"> Р.А.</w:t>
      </w:r>
    </w:p>
    <w:p w:rsidR="008F4F86" w:rsidRPr="001458DA" w:rsidRDefault="008F4F86" w:rsidP="008F4F86">
      <w:pPr>
        <w:shd w:val="clear" w:color="auto" w:fill="FFFFFF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eastAsia="Times New Roman" w:cs="Times New Roman"/>
          <w:color w:val="000000"/>
          <w:szCs w:val="24"/>
          <w:lang w:eastAsia="ru-RU"/>
        </w:rPr>
        <w:t>Приказ № </w:t>
      </w:r>
      <w:r>
        <w:rPr>
          <w:rFonts w:eastAsia="Times New Roman" w:cs="Times New Roman"/>
          <w:color w:val="000000"/>
          <w:szCs w:val="24"/>
          <w:lang w:eastAsia="ru-RU"/>
        </w:rPr>
        <w:t>61</w:t>
      </w:r>
      <w:r w:rsidRPr="001458DA">
        <w:rPr>
          <w:rFonts w:eastAsia="Times New Roman" w:cs="Times New Roman"/>
          <w:color w:val="000000"/>
          <w:szCs w:val="24"/>
          <w:lang w:eastAsia="ru-RU"/>
        </w:rPr>
        <w:t>_  от «</w:t>
      </w:r>
      <w:r>
        <w:rPr>
          <w:rFonts w:eastAsia="Times New Roman" w:cs="Times New Roman"/>
          <w:color w:val="000000"/>
          <w:szCs w:val="24"/>
          <w:lang w:eastAsia="ru-RU"/>
        </w:rPr>
        <w:t>03</w:t>
      </w:r>
      <w:r w:rsidRPr="001458DA">
        <w:rPr>
          <w:rFonts w:eastAsia="Times New Roman" w:cs="Times New Roman"/>
          <w:color w:val="000000"/>
          <w:szCs w:val="24"/>
          <w:lang w:eastAsia="ru-RU"/>
        </w:rPr>
        <w:t>» сентября 201</w:t>
      </w:r>
      <w:r>
        <w:rPr>
          <w:rFonts w:eastAsia="Times New Roman" w:cs="Times New Roman"/>
          <w:color w:val="000000"/>
          <w:szCs w:val="24"/>
          <w:lang w:eastAsia="ru-RU"/>
        </w:rPr>
        <w:t>8</w:t>
      </w:r>
      <w:r w:rsidRPr="001458DA">
        <w:rPr>
          <w:rFonts w:eastAsia="Times New Roman" w:cs="Times New Roman"/>
          <w:color w:val="000000"/>
          <w:szCs w:val="24"/>
          <w:lang w:eastAsia="ru-RU"/>
        </w:rPr>
        <w:t>г</w:t>
      </w:r>
      <w:r w:rsidRPr="001458DA">
        <w:rPr>
          <w:rFonts w:ascii="Calibri" w:eastAsia="Times New Roman" w:hAnsi="Calibri" w:cs="Calibri"/>
          <w:color w:val="000000"/>
          <w:szCs w:val="24"/>
          <w:lang w:eastAsia="ru-RU"/>
        </w:rPr>
        <w:t>.</w:t>
      </w:r>
    </w:p>
    <w:p w:rsidR="008F4F86" w:rsidRPr="001458DA" w:rsidRDefault="008F4F86" w:rsidP="008F4F86">
      <w:pPr>
        <w:shd w:val="clear" w:color="auto" w:fill="FFFFFF"/>
        <w:spacing w:line="183" w:lineRule="atLeast"/>
        <w:jc w:val="right"/>
        <w:rPr>
          <w:rFonts w:ascii="Arial" w:eastAsia="Times New Roman" w:hAnsi="Arial" w:cs="Arial"/>
          <w:color w:val="000000"/>
          <w:sz w:val="13"/>
          <w:szCs w:val="13"/>
          <w:lang w:eastAsia="ru-RU"/>
        </w:rPr>
      </w:pPr>
      <w:r w:rsidRPr="001458DA">
        <w:rPr>
          <w:rFonts w:ascii="Arial" w:eastAsia="Times New Roman" w:hAnsi="Arial" w:cs="Arial"/>
          <w:color w:val="000000"/>
          <w:sz w:val="13"/>
          <w:szCs w:val="13"/>
          <w:lang w:eastAsia="ru-RU"/>
        </w:rPr>
        <w:br/>
      </w:r>
    </w:p>
    <w:p w:rsidR="00043011" w:rsidRDefault="00043011" w:rsidP="00043011">
      <w:pPr>
        <w:suppressAutoHyphens/>
        <w:jc w:val="center"/>
        <w:rPr>
          <w:rFonts w:eastAsia="Calibri" w:cs="Times New Roman"/>
          <w:sz w:val="32"/>
          <w:szCs w:val="32"/>
        </w:rPr>
      </w:pPr>
      <w:r w:rsidRPr="00B43D21">
        <w:rPr>
          <w:rFonts w:eastAsia="Calibri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-50165</wp:posOffset>
            </wp:positionH>
            <wp:positionV relativeFrom="paragraph">
              <wp:posOffset>-715645</wp:posOffset>
            </wp:positionV>
            <wp:extent cx="7629525" cy="10829925"/>
            <wp:effectExtent l="0" t="0" r="9525" b="9525"/>
            <wp:wrapNone/>
            <wp:docPr id="1" name="Рисунок 2" descr="C:\Users\Алёнушка\Desktop\РАЗНОЕ\Russkiybyt\Пуст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Алёнушка\Desktop\РАЗНОЕ\Russkiybyt\Пусто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9525" cy="1082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3011" w:rsidRDefault="00043011" w:rsidP="00043011">
      <w:pPr>
        <w:suppressAutoHyphens/>
        <w:jc w:val="center"/>
        <w:rPr>
          <w:rFonts w:eastAsia="Calibri" w:cs="Times New Roman"/>
          <w:sz w:val="32"/>
          <w:szCs w:val="32"/>
        </w:rPr>
      </w:pPr>
    </w:p>
    <w:p w:rsidR="00043011" w:rsidRPr="00B5103F" w:rsidRDefault="00043011" w:rsidP="00043011">
      <w:pPr>
        <w:suppressAutoHyphens/>
        <w:ind w:left="-709"/>
        <w:jc w:val="center"/>
        <w:rPr>
          <w:rFonts w:eastAsia="Calibri" w:cs="Times New Roman"/>
          <w:sz w:val="32"/>
          <w:szCs w:val="32"/>
        </w:rPr>
      </w:pPr>
      <w:r w:rsidRPr="00B5103F">
        <w:rPr>
          <w:rFonts w:eastAsia="Calibri" w:cs="Times New Roman"/>
          <w:sz w:val="32"/>
          <w:szCs w:val="32"/>
        </w:rPr>
        <w:t xml:space="preserve">Муниципальное </w:t>
      </w:r>
      <w:r w:rsidR="008F4F86">
        <w:rPr>
          <w:rFonts w:eastAsia="Calibri" w:cs="Times New Roman"/>
          <w:sz w:val="32"/>
          <w:szCs w:val="32"/>
        </w:rPr>
        <w:t xml:space="preserve">казенное </w:t>
      </w:r>
      <w:r w:rsidRPr="00B5103F">
        <w:rPr>
          <w:rFonts w:eastAsia="Calibri" w:cs="Times New Roman"/>
          <w:sz w:val="32"/>
          <w:szCs w:val="32"/>
        </w:rPr>
        <w:t>дошкольное образовательное учрежде</w:t>
      </w:r>
      <w:r>
        <w:rPr>
          <w:rFonts w:eastAsia="Calibri" w:cs="Times New Roman"/>
          <w:sz w:val="32"/>
          <w:szCs w:val="32"/>
        </w:rPr>
        <w:t>ние «</w:t>
      </w:r>
      <w:r w:rsidR="008F4F86">
        <w:rPr>
          <w:rFonts w:eastAsia="Calibri" w:cs="Times New Roman"/>
          <w:sz w:val="32"/>
          <w:szCs w:val="32"/>
        </w:rPr>
        <w:t>Цветковский детский сад</w:t>
      </w:r>
      <w:r>
        <w:rPr>
          <w:rFonts w:eastAsia="Calibri" w:cs="Times New Roman"/>
          <w:sz w:val="32"/>
          <w:szCs w:val="32"/>
        </w:rPr>
        <w:t>»</w:t>
      </w:r>
    </w:p>
    <w:p w:rsidR="00043011" w:rsidRPr="00B5103F" w:rsidRDefault="00043011" w:rsidP="00043011">
      <w:pPr>
        <w:suppressAutoHyphens/>
        <w:jc w:val="center"/>
        <w:rPr>
          <w:rFonts w:eastAsia="Calibri" w:cs="Times New Roman"/>
          <w:sz w:val="32"/>
          <w:szCs w:val="32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48"/>
          <w:szCs w:val="48"/>
        </w:rPr>
      </w:pPr>
    </w:p>
    <w:p w:rsidR="00043011" w:rsidRPr="00B5103F" w:rsidRDefault="00043011" w:rsidP="00043011">
      <w:pPr>
        <w:suppressAutoHyphens/>
        <w:ind w:left="-851"/>
        <w:jc w:val="center"/>
        <w:rPr>
          <w:rFonts w:eastAsia="Calibri" w:cs="Times New Roman"/>
          <w:b/>
          <w:sz w:val="48"/>
          <w:szCs w:val="48"/>
        </w:rPr>
      </w:pPr>
      <w:r>
        <w:rPr>
          <w:rFonts w:eastAsia="Calibri" w:cs="Times New Roman"/>
          <w:b/>
          <w:sz w:val="48"/>
          <w:szCs w:val="48"/>
        </w:rPr>
        <w:t>РАБОЧАЯ ПРОГРАММА</w:t>
      </w:r>
    </w:p>
    <w:p w:rsidR="00043011" w:rsidRPr="00B5103F" w:rsidRDefault="00BD0965" w:rsidP="00043011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>
        <w:rPr>
          <w:rFonts w:eastAsia="Calibri" w:cs="Times New Roman"/>
          <w:sz w:val="48"/>
          <w:szCs w:val="48"/>
        </w:rPr>
        <w:t xml:space="preserve">Театрализованного </w:t>
      </w:r>
      <w:r w:rsidR="00EA2BD0">
        <w:rPr>
          <w:rFonts w:eastAsia="Calibri" w:cs="Times New Roman"/>
          <w:sz w:val="48"/>
          <w:szCs w:val="48"/>
        </w:rPr>
        <w:t>кру</w:t>
      </w:r>
      <w:r>
        <w:rPr>
          <w:rFonts w:eastAsia="Calibri" w:cs="Times New Roman"/>
          <w:sz w:val="48"/>
          <w:szCs w:val="48"/>
        </w:rPr>
        <w:t>жка</w:t>
      </w:r>
    </w:p>
    <w:p w:rsidR="00043011" w:rsidRPr="00B5103F" w:rsidRDefault="00043011" w:rsidP="00043011">
      <w:pPr>
        <w:suppressAutoHyphens/>
        <w:ind w:left="-851"/>
        <w:jc w:val="center"/>
        <w:rPr>
          <w:rFonts w:eastAsia="Calibri" w:cs="Times New Roman"/>
          <w:sz w:val="48"/>
          <w:szCs w:val="48"/>
        </w:rPr>
      </w:pPr>
      <w:r w:rsidRPr="00B5103F">
        <w:rPr>
          <w:rFonts w:eastAsia="Calibri" w:cs="Times New Roman"/>
          <w:sz w:val="48"/>
          <w:szCs w:val="48"/>
        </w:rPr>
        <w:t>«</w:t>
      </w:r>
      <w:r w:rsidR="008F4F86">
        <w:rPr>
          <w:rFonts w:eastAsia="Calibri" w:cs="Times New Roman"/>
          <w:sz w:val="48"/>
          <w:szCs w:val="48"/>
        </w:rPr>
        <w:t>В мире театра</w:t>
      </w:r>
      <w:r w:rsidRPr="00B5103F">
        <w:rPr>
          <w:rFonts w:eastAsia="Calibri" w:cs="Times New Roman"/>
          <w:sz w:val="48"/>
          <w:szCs w:val="48"/>
        </w:rPr>
        <w:t>»</w:t>
      </w:r>
    </w:p>
    <w:p w:rsidR="00043011" w:rsidRPr="00B5103F" w:rsidRDefault="00043011" w:rsidP="00043011">
      <w:pPr>
        <w:suppressAutoHyphens/>
        <w:ind w:left="708"/>
        <w:rPr>
          <w:rFonts w:ascii="Century Gothic" w:eastAsia="Times New Roman" w:hAnsi="Century Gothic" w:cs="Times New Roman"/>
          <w:color w:val="000000"/>
          <w:sz w:val="32"/>
          <w:szCs w:val="32"/>
          <w:lang w:eastAsia="ru-RU"/>
        </w:rPr>
      </w:pPr>
    </w:p>
    <w:p w:rsidR="00043011" w:rsidRPr="00B5103F" w:rsidRDefault="00043011" w:rsidP="00043011">
      <w:pPr>
        <w:suppressAutoHyphens/>
        <w:ind w:left="708"/>
        <w:jc w:val="center"/>
        <w:rPr>
          <w:rFonts w:ascii="Century Gothic" w:eastAsia="Times New Roman" w:hAnsi="Century Gothic" w:cs="Times New Roman"/>
          <w:color w:val="000000"/>
          <w:sz w:val="32"/>
          <w:szCs w:val="32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Calibri" w:cs="Times New Roman"/>
          <w:sz w:val="28"/>
          <w:szCs w:val="28"/>
        </w:rPr>
      </w:pPr>
    </w:p>
    <w:p w:rsidR="00043011" w:rsidRDefault="00043011" w:rsidP="00043011">
      <w:pPr>
        <w:suppressAutoHyphens/>
        <w:rPr>
          <w:rFonts w:eastAsia="Calibri" w:cs="Times New Roman"/>
          <w:sz w:val="28"/>
          <w:szCs w:val="28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Default="008F4F86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  <w:proofErr w:type="spellStart"/>
      <w:r>
        <w:rPr>
          <w:rFonts w:eastAsia="Times New Roman" w:cs="Times New Roman"/>
          <w:b/>
          <w:sz w:val="40"/>
          <w:szCs w:val="40"/>
          <w:lang w:eastAsia="ru-RU"/>
        </w:rPr>
        <w:t>Составила:муз.рук</w:t>
      </w:r>
      <w:proofErr w:type="gramStart"/>
      <w:r>
        <w:rPr>
          <w:rFonts w:eastAsia="Times New Roman" w:cs="Times New Roman"/>
          <w:b/>
          <w:sz w:val="40"/>
          <w:szCs w:val="40"/>
          <w:lang w:eastAsia="ru-RU"/>
        </w:rPr>
        <w:t>.Б</w:t>
      </w:r>
      <w:proofErr w:type="gramEnd"/>
      <w:r>
        <w:rPr>
          <w:rFonts w:eastAsia="Times New Roman" w:cs="Times New Roman"/>
          <w:b/>
          <w:sz w:val="40"/>
          <w:szCs w:val="40"/>
          <w:lang w:eastAsia="ru-RU"/>
        </w:rPr>
        <w:t>аскова</w:t>
      </w:r>
      <w:proofErr w:type="spellEnd"/>
      <w:r>
        <w:rPr>
          <w:rFonts w:eastAsia="Times New Roman" w:cs="Times New Roman"/>
          <w:b/>
          <w:sz w:val="40"/>
          <w:szCs w:val="40"/>
          <w:lang w:eastAsia="ru-RU"/>
        </w:rPr>
        <w:t xml:space="preserve"> Е.В.</w:t>
      </w:r>
    </w:p>
    <w:p w:rsidR="00043011" w:rsidRDefault="00043011" w:rsidP="00043011">
      <w:pPr>
        <w:suppressAutoHyphens/>
        <w:jc w:val="center"/>
        <w:rPr>
          <w:rFonts w:eastAsia="Times New Roman" w:cs="Times New Roman"/>
          <w:b/>
          <w:sz w:val="40"/>
          <w:szCs w:val="40"/>
          <w:lang w:eastAsia="ru-RU"/>
        </w:rPr>
      </w:pPr>
    </w:p>
    <w:p w:rsidR="00043011" w:rsidRPr="00C05444" w:rsidRDefault="008F4F86" w:rsidP="008F4F86">
      <w:pPr>
        <w:suppressAutoHyphens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sz w:val="40"/>
          <w:szCs w:val="40"/>
          <w:lang w:eastAsia="ru-RU"/>
        </w:rPr>
        <w:t xml:space="preserve">                       </w:t>
      </w:r>
    </w:p>
    <w:p w:rsidR="00043011" w:rsidRPr="00C05444" w:rsidRDefault="00043011" w:rsidP="00043011">
      <w:pPr>
        <w:suppressAutoHyphens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043011" w:rsidRPr="00C05444" w:rsidRDefault="00043011" w:rsidP="00043011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C05444">
        <w:rPr>
          <w:rFonts w:eastAsia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43011" w:rsidRPr="00C05444" w:rsidRDefault="00043011" w:rsidP="00043011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Pr="00327560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Художественно-эстетическое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воспитание занимает одно из ве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дущих мест в содержании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образовательного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процесса дошкольного учреждения и является 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 приоритетным на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правлением. Для эстетическо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 развития личности ребенка ог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ромное значение имеет разно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образная художественная деятель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ность — изобразительная, музыкальная, художественно-речевая и др. Важной задачей эстетического воспитания является форм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рование у детей эстетических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интересов, потребностей, эстети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ческого вкуса, а также творческих способностей. Богатейшее поле для эстетического развития де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тей, а также развития их творче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ских способностей представляет театрализованная деятельность. В связи с этим, в ДОУ введе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ны дополнительные занятия по те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атрализованной деятельности, </w:t>
      </w:r>
      <w:r>
        <w:rPr>
          <w:rFonts w:eastAsia="Times New Roman" w:cs="Times New Roman"/>
          <w:sz w:val="28"/>
          <w:szCs w:val="28"/>
          <w:lang w:eastAsia="ru-RU"/>
        </w:rPr>
        <w:t>которые проводит педагог (воспитатель) старшей и подготовительной к школе группе.</w:t>
      </w:r>
    </w:p>
    <w:p w:rsidR="00043011" w:rsidRPr="00C0544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A71D2">
        <w:rPr>
          <w:color w:val="000000"/>
          <w:sz w:val="28"/>
          <w:szCs w:val="28"/>
        </w:rPr>
        <w:t>Занятия театральной де</w:t>
      </w:r>
      <w:r>
        <w:rPr>
          <w:color w:val="000000"/>
          <w:sz w:val="28"/>
          <w:szCs w:val="28"/>
        </w:rPr>
        <w:t>ятельностью помогают развить ин</w:t>
      </w:r>
      <w:r w:rsidRPr="00EA71D2">
        <w:rPr>
          <w:color w:val="000000"/>
          <w:sz w:val="28"/>
          <w:szCs w:val="28"/>
        </w:rPr>
        <w:t>тересы и способности ребенка; способст</w:t>
      </w:r>
      <w:r>
        <w:rPr>
          <w:color w:val="000000"/>
          <w:sz w:val="28"/>
          <w:szCs w:val="28"/>
        </w:rPr>
        <w:t>вуют общему разви</w:t>
      </w:r>
      <w:r w:rsidRPr="00EA71D2">
        <w:rPr>
          <w:color w:val="000000"/>
          <w:sz w:val="28"/>
          <w:szCs w:val="28"/>
        </w:rPr>
        <w:t xml:space="preserve">тию; проявлению любознательности, стремления к познанию нового, усвоению новой </w:t>
      </w:r>
      <w:r>
        <w:rPr>
          <w:color w:val="000000"/>
          <w:sz w:val="28"/>
          <w:szCs w:val="28"/>
        </w:rPr>
        <w:t>информации и новых способов дей</w:t>
      </w:r>
      <w:r w:rsidRPr="00EA71D2">
        <w:rPr>
          <w:color w:val="000000"/>
          <w:sz w:val="28"/>
          <w:szCs w:val="28"/>
        </w:rPr>
        <w:t>ствия, развитию ассоциативного мышления; настойчивости, целеустремленности, проявлению общего интеллекта, эмоций при проигрывании ролей. Кроме того, занятия театральной деятельностью требуют от ребенка решительности, систематичности в работе, трудолю</w:t>
      </w:r>
      <w:r>
        <w:rPr>
          <w:color w:val="000000"/>
          <w:sz w:val="28"/>
          <w:szCs w:val="28"/>
        </w:rPr>
        <w:t>бия, что способствует формирова</w:t>
      </w:r>
      <w:r w:rsidRPr="00EA71D2">
        <w:rPr>
          <w:color w:val="000000"/>
          <w:sz w:val="28"/>
          <w:szCs w:val="28"/>
        </w:rPr>
        <w:t>нию волевых черт характера. У ребенка развивается умение комбинировать образы, интуиция, смекалка и и</w:t>
      </w:r>
      <w:r>
        <w:rPr>
          <w:color w:val="000000"/>
          <w:sz w:val="28"/>
          <w:szCs w:val="28"/>
        </w:rPr>
        <w:t>зобретатель</w:t>
      </w:r>
      <w:r w:rsidRPr="00EA71D2">
        <w:rPr>
          <w:color w:val="000000"/>
          <w:sz w:val="28"/>
          <w:szCs w:val="28"/>
        </w:rPr>
        <w:t>ность, способность к импро</w:t>
      </w:r>
      <w:r>
        <w:rPr>
          <w:color w:val="000000"/>
          <w:sz w:val="28"/>
          <w:szCs w:val="28"/>
        </w:rPr>
        <w:t>визации. Театральная деятельность</w:t>
      </w:r>
      <w:r w:rsidRPr="00EA71D2">
        <w:rPr>
          <w:color w:val="000000"/>
          <w:sz w:val="28"/>
          <w:szCs w:val="28"/>
        </w:rPr>
        <w:t xml:space="preserve"> и частые выступления на сцене перед зрителями способствуют реализации т</w:t>
      </w:r>
      <w:r>
        <w:rPr>
          <w:color w:val="000000"/>
          <w:sz w:val="28"/>
          <w:szCs w:val="28"/>
        </w:rPr>
        <w:t>ворческих сил и духовных потреб</w:t>
      </w:r>
      <w:r w:rsidRPr="00EA71D2">
        <w:rPr>
          <w:color w:val="000000"/>
          <w:sz w:val="28"/>
          <w:szCs w:val="28"/>
        </w:rPr>
        <w:t>ностей ребенка, раскрепощению и повышению самооценки, Чередование функций испол</w:t>
      </w:r>
      <w:r>
        <w:rPr>
          <w:color w:val="000000"/>
          <w:sz w:val="28"/>
          <w:szCs w:val="28"/>
        </w:rPr>
        <w:t>нителя и зрителя, которые посто</w:t>
      </w:r>
      <w:r w:rsidRPr="00EA71D2">
        <w:rPr>
          <w:color w:val="000000"/>
          <w:sz w:val="28"/>
          <w:szCs w:val="28"/>
        </w:rPr>
        <w:t>янно берет на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себя ребен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ок, помогает ему продемонстриро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вать товарищам свою позицию, умения, знания, фантазию.</w:t>
      </w:r>
    </w:p>
    <w:p w:rsidR="00043011" w:rsidRPr="00C0544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Упражнения на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развитие речи,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дыхания и голоса совершен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ствуют речевой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аппарат ребенка.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Выполнение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игровых 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зада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ний в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образах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животных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и пе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рсонажей из сказок помогает луч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ше овладеть своим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>телом, осознать пластические возможности движений. Театрализованны</w:t>
      </w:r>
      <w:r>
        <w:rPr>
          <w:rFonts w:eastAsia="Times New Roman" w:cs="Times New Roman"/>
          <w:bCs/>
          <w:color w:val="000000"/>
          <w:sz w:val="28"/>
          <w:szCs w:val="28"/>
          <w:lang w:eastAsia="ru-RU"/>
        </w:rPr>
        <w:t>е игры и спектакли позволяют ре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бятам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большим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интересом и легкостью погружаться в мир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фантазии, учат замечать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и оценивать свои и чужие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промахи.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Дети становятся более раскрепощенными, общительными; они учатся четко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формулировать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 xml:space="preserve">свои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мысли и излагать их </w:t>
      </w:r>
      <w:r w:rsidRPr="00C05444">
        <w:rPr>
          <w:rFonts w:eastAsia="Times New Roman" w:cs="Times New Roman"/>
          <w:bCs/>
          <w:color w:val="000000"/>
          <w:sz w:val="28"/>
          <w:szCs w:val="28"/>
          <w:lang w:eastAsia="ru-RU"/>
        </w:rPr>
        <w:t>публично, тоньше чувствовать и познавать окружающий мир.</w:t>
      </w:r>
    </w:p>
    <w:p w:rsidR="00043011" w:rsidRPr="00C0544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Использова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ние рабочей программы позволяет стимули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ровать способность детей к образному и свободному восприятию окружающего мира (людей, культурных ценностей, природы), которое, развиваясь парал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лельно с традиционным рациональ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ным восприятием, расширяет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обогащает его. Ребенок начин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ает чувствовать, что логика — это не 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единственный способ познания мира, что прекрасным может быть и то, что не всегда понятно и обычно. Осознав, что не существует истины одной для всех, ребенок учится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уважать чужое мнение, быть тер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пимым к различным точкам зрения, учится преобразовывать мир, </w:t>
      </w:r>
      <w:proofErr w:type="spellStart"/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задействуя</w:t>
      </w:r>
      <w:proofErr w:type="spellEnd"/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фантазию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воображение, общение с окружа</w:t>
      </w:r>
      <w:r w:rsidRPr="00C05444">
        <w:rPr>
          <w:rFonts w:eastAsia="Times New Roman" w:cs="Times New Roman"/>
          <w:color w:val="000000"/>
          <w:sz w:val="28"/>
          <w:szCs w:val="28"/>
          <w:lang w:eastAsia="ru-RU"/>
        </w:rPr>
        <w:t>ющими людьми.</w:t>
      </w:r>
    </w:p>
    <w:p w:rsidR="00043011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Настоящая </w:t>
      </w:r>
      <w:r w:rsidRPr="008933D9">
        <w:rPr>
          <w:rFonts w:eastAsia="Times New Roman" w:cs="Times New Roman"/>
          <w:sz w:val="28"/>
          <w:szCs w:val="28"/>
          <w:lang w:eastAsia="ru-RU"/>
        </w:rPr>
        <w:t xml:space="preserve">Рабочая программа описывает курс подготовки по театрализованной 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>деятельности детей дошкол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ьного возраста 4—7 лет (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старшая и подготовительная группы).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Она разработана на основе обяза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>тельного минимума содержания по театрализованной деятельности для ДОУ с учетом обновле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ния содержания по различным Рабочая программа</w:t>
      </w:r>
      <w:r w:rsidRPr="00520ED6">
        <w:rPr>
          <w:rFonts w:eastAsia="Times New Roman" w:cs="Times New Roman"/>
          <w:color w:val="000000"/>
          <w:sz w:val="28"/>
          <w:szCs w:val="28"/>
          <w:lang w:eastAsia="ru-RU"/>
        </w:rPr>
        <w:t>м, описанным в литературе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Цель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 развитие творческих способностей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 средствами театрального искусства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Образовательные задачи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</w:t>
      </w:r>
    </w:p>
    <w:p w:rsidR="008F68B3" w:rsidRPr="00B307E3" w:rsidRDefault="008F68B3" w:rsidP="008F68B3">
      <w:pPr>
        <w:spacing w:before="152" w:after="152"/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Сформировать начальные навыки актерского мастерства;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Обучить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 элементам художественно-образных выразительных средств </w:t>
      </w:r>
      <w:r w:rsidRPr="00B307E3">
        <w:rPr>
          <w:rFonts w:eastAsia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(интонация, актерское мастерство и др.)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Познакомить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 с различными видами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театра </w:t>
      </w:r>
      <w:r w:rsidRPr="00B307E3">
        <w:rPr>
          <w:rFonts w:eastAsia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(кукольный, музыкальный, </w:t>
      </w:r>
      <w:r w:rsidRPr="008F68B3">
        <w:rPr>
          <w:rFonts w:eastAsia="Times New Roman" w:cs="Times New Roman"/>
          <w:bCs/>
          <w:i/>
          <w:iCs/>
          <w:color w:val="111111"/>
          <w:sz w:val="28"/>
          <w:szCs w:val="24"/>
          <w:lang w:eastAsia="ru-RU"/>
        </w:rPr>
        <w:t>театр теней</w:t>
      </w:r>
      <w:r w:rsidRPr="00B307E3">
        <w:rPr>
          <w:rFonts w:eastAsia="Times New Roman" w:cs="Times New Roman"/>
          <w:i/>
          <w:iCs/>
          <w:color w:val="111111"/>
          <w:sz w:val="28"/>
          <w:szCs w:val="24"/>
          <w:bdr w:val="none" w:sz="0" w:space="0" w:color="auto" w:frame="1"/>
          <w:lang w:eastAsia="ru-RU"/>
        </w:rPr>
        <w:t>, бибабо и др.)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Активизировать словарь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, совершенствовать звуковую культуру речи, интонационный строй, диалогическую речь.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Развивающие задачи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Создать условия для развития творческой активности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, участвующих в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театральной деятельности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Совершенствовать артистические навыки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 в плане переживания и воплощения образа, а также их исполнительские умения;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Развивать у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детей интерес к театрально-игровой деятельности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.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u w:val="single"/>
          <w:bdr w:val="none" w:sz="0" w:space="0" w:color="auto" w:frame="1"/>
          <w:lang w:eastAsia="ru-RU"/>
        </w:rPr>
        <w:t>Воспитательные задачи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:</w:t>
      </w:r>
    </w:p>
    <w:p w:rsidR="008F68B3" w:rsidRPr="00B307E3" w:rsidRDefault="008F68B3" w:rsidP="008F68B3">
      <w:pPr>
        <w:spacing w:before="152" w:after="152"/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Воспитывать и развивать художественно-эстетический вкус и уважение к литературному творчеству;</w:t>
      </w:r>
    </w:p>
    <w:p w:rsidR="008F68B3" w:rsidRPr="00B307E3" w:rsidRDefault="008F68B3" w:rsidP="008F68B3">
      <w:pPr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Воспитывать любовь к </w:t>
      </w:r>
      <w:r w:rsidRPr="008F68B3">
        <w:rPr>
          <w:rFonts w:eastAsia="Times New Roman" w:cs="Times New Roman"/>
          <w:bCs/>
          <w:color w:val="111111"/>
          <w:sz w:val="28"/>
          <w:szCs w:val="24"/>
          <w:lang w:eastAsia="ru-RU"/>
        </w:rPr>
        <w:t>театру</w:t>
      </w: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;</w:t>
      </w:r>
    </w:p>
    <w:p w:rsidR="008F68B3" w:rsidRPr="00B307E3" w:rsidRDefault="008F68B3" w:rsidP="008F68B3">
      <w:pPr>
        <w:spacing w:before="152" w:after="152"/>
        <w:ind w:firstLine="360"/>
        <w:rPr>
          <w:rFonts w:eastAsia="Times New Roman" w:cs="Times New Roman"/>
          <w:color w:val="111111"/>
          <w:sz w:val="28"/>
          <w:szCs w:val="24"/>
          <w:lang w:eastAsia="ru-RU"/>
        </w:rPr>
      </w:pPr>
      <w:r w:rsidRPr="00B307E3">
        <w:rPr>
          <w:rFonts w:eastAsia="Times New Roman" w:cs="Times New Roman"/>
          <w:color w:val="111111"/>
          <w:sz w:val="28"/>
          <w:szCs w:val="24"/>
          <w:lang w:eastAsia="ru-RU"/>
        </w:rPr>
        <w:t>• Воспитывать гармонически развитую личность в процессе сотворчества и сотрудничества.</w:t>
      </w:r>
    </w:p>
    <w:p w:rsidR="00043011" w:rsidRPr="00542F98" w:rsidRDefault="00043011" w:rsidP="00043011">
      <w:pPr>
        <w:ind w:firstLine="708"/>
        <w:jc w:val="both"/>
        <w:rPr>
          <w:rFonts w:eastAsia="Calibri" w:cs="Times New Roman"/>
          <w:b/>
          <w:i/>
          <w:sz w:val="28"/>
          <w:szCs w:val="28"/>
        </w:rPr>
      </w:pPr>
      <w:r w:rsidRPr="00542F98">
        <w:rPr>
          <w:rFonts w:eastAsia="Calibri" w:cs="Times New Roman"/>
          <w:b/>
          <w:i/>
          <w:sz w:val="28"/>
          <w:szCs w:val="28"/>
        </w:rPr>
        <w:t>Принципы проведения театрализованной деятельности: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адаптивности</w:t>
      </w:r>
      <w:r w:rsidRPr="00542F98">
        <w:rPr>
          <w:rFonts w:eastAsia="Times New Roman" w:cs="Times New Roman"/>
          <w:sz w:val="28"/>
          <w:szCs w:val="28"/>
        </w:rPr>
        <w:t>, обеспечивающей гуманный подход к развивающейся личности ребёнка.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развития</w:t>
      </w:r>
      <w:r w:rsidRPr="00542F98">
        <w:rPr>
          <w:rFonts w:eastAsia="Times New Roman" w:cs="Times New Roman"/>
          <w:sz w:val="28"/>
          <w:szCs w:val="28"/>
        </w:rPr>
        <w:t>, предполагающ</w:t>
      </w:r>
      <w:r>
        <w:rPr>
          <w:rFonts w:eastAsia="Times New Roman" w:cs="Times New Roman"/>
          <w:sz w:val="28"/>
          <w:szCs w:val="28"/>
        </w:rPr>
        <w:t xml:space="preserve">ий целостное развитие личности </w:t>
      </w:r>
      <w:r w:rsidRPr="00542F98">
        <w:rPr>
          <w:rFonts w:eastAsia="Times New Roman" w:cs="Times New Roman"/>
          <w:sz w:val="28"/>
          <w:szCs w:val="28"/>
        </w:rPr>
        <w:t>ребёнка и обеспечение готовности личности к дальнейшему развитию.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психологической комфортности</w:t>
      </w:r>
      <w:r w:rsidRPr="00542F98">
        <w:rPr>
          <w:rFonts w:eastAsia="Times New Roman" w:cs="Times New Roman"/>
          <w:sz w:val="28"/>
          <w:szCs w:val="28"/>
        </w:rPr>
        <w:t>. Предполагает психологическую защищённость ребёнка, обеспечение эмоционального комфорта, создание условий для самореализации.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lastRenderedPageBreak/>
        <w:t>Принцип целостности содержания образования</w:t>
      </w:r>
      <w:r w:rsidRPr="00542F98">
        <w:rPr>
          <w:rFonts w:eastAsia="Times New Roman" w:cs="Times New Roman"/>
          <w:sz w:val="28"/>
          <w:szCs w:val="28"/>
        </w:rPr>
        <w:t>. Представление дошкольника о предметном и социальном мире должно быть единым и целостным.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смыслового отношения к миру</w:t>
      </w:r>
      <w:r w:rsidRPr="00542F98">
        <w:rPr>
          <w:rFonts w:eastAsia="Times New Roman" w:cs="Times New Roman"/>
          <w:sz w:val="28"/>
          <w:szCs w:val="28"/>
        </w:rPr>
        <w:t>. Ребёнок осознаёт, что окружающий его мир – это мир, частью которого он является и который так или иначе переживает и осмысляет для себя.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систематичности</w:t>
      </w:r>
      <w:r w:rsidRPr="00542F98">
        <w:rPr>
          <w:rFonts w:eastAsia="Times New Roman" w:cs="Times New Roman"/>
          <w:sz w:val="28"/>
          <w:szCs w:val="28"/>
        </w:rPr>
        <w:t>. Предполагает наличие единых линий развития и воспитания.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ориентировочной функции знаний</w:t>
      </w:r>
      <w:r w:rsidRPr="00542F98">
        <w:rPr>
          <w:rFonts w:eastAsia="Times New Roman" w:cs="Times New Roman"/>
          <w:sz w:val="28"/>
          <w:szCs w:val="28"/>
        </w:rPr>
        <w:t>. Форма представления знаний должна быть понятной детям и принимаемой ими.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овладения культурой</w:t>
      </w:r>
      <w:r w:rsidRPr="00542F98">
        <w:rPr>
          <w:rFonts w:eastAsia="Times New Roman" w:cs="Times New Roman"/>
          <w:sz w:val="28"/>
          <w:szCs w:val="28"/>
        </w:rPr>
        <w:t>. Обеспечивает способность ребёнка ориентироваться в мире и действовать в соответствии с результатами такой ориентировки и с интересами и ожиданиями других людей.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обучения деятельности</w:t>
      </w:r>
      <w:r w:rsidRPr="00542F98">
        <w:rPr>
          <w:rFonts w:eastAsia="Times New Roman" w:cs="Times New Roman"/>
          <w:sz w:val="28"/>
          <w:szCs w:val="28"/>
        </w:rPr>
        <w:t>. Главное – не передача детям готовых знаний, а организация такой детской деятельности, в процессе которой они сами делают «открытия», узнают что-то новое путём решения доступных проблемных задач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Принцип опоры на предшествующее (спонтанное) развитие</w:t>
      </w:r>
      <w:r w:rsidRPr="00542F98">
        <w:rPr>
          <w:rFonts w:eastAsia="Times New Roman" w:cs="Times New Roman"/>
          <w:sz w:val="28"/>
          <w:szCs w:val="28"/>
        </w:rPr>
        <w:t>. Предполагает опору на предшествующее спонтанное, самостоятельное, «житейское» развитие ребёнка.</w:t>
      </w:r>
    </w:p>
    <w:p w:rsidR="00043011" w:rsidRPr="00542F98" w:rsidRDefault="00043011" w:rsidP="00043011">
      <w:pPr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</w:rPr>
      </w:pPr>
      <w:r w:rsidRPr="00542F98">
        <w:rPr>
          <w:rFonts w:eastAsia="Times New Roman" w:cs="Times New Roman"/>
          <w:i/>
          <w:iCs/>
          <w:sz w:val="28"/>
          <w:szCs w:val="28"/>
        </w:rPr>
        <w:t>Креативный принцип</w:t>
      </w:r>
      <w:r w:rsidRPr="00542F98">
        <w:rPr>
          <w:rFonts w:eastAsia="Times New Roman" w:cs="Times New Roman"/>
          <w:sz w:val="28"/>
          <w:szCs w:val="28"/>
        </w:rPr>
        <w:t>. В соответствии со сказанным ранее необходимо «выращивать» у дошкольников способность переносить ранее сформированные навыки в ситуации самостоятельной деятельности,</w:t>
      </w:r>
    </w:p>
    <w:p w:rsidR="00043011" w:rsidRPr="00A1620E" w:rsidRDefault="00043011" w:rsidP="00043011">
      <w:pPr>
        <w:ind w:firstLine="708"/>
        <w:jc w:val="both"/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A1620E">
        <w:rPr>
          <w:rFonts w:eastAsia="Times New Roman" w:cs="Times New Roman"/>
          <w:b/>
          <w:bCs/>
          <w:i/>
          <w:color w:val="000000"/>
          <w:sz w:val="28"/>
          <w:szCs w:val="28"/>
          <w:lang w:eastAsia="ru-RU"/>
        </w:rPr>
        <w:t>Основные направления программы: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Театрально-игровая деятельность.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 Направлено на развитие игрового поведения детей, формирование умения общаться со сверстниками и взрослыми людьми в различных жизненных ситуациях.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Содержит: игры и упражнения, развивающие способность к перевоплощению; театрализованны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 игры на развитие воображения 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фантазии; инсценировки стихов, рассказов, сказок.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Музыкально-творческое.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 Включает в себя комплексные ритмические, музыкальные, пластические игры и упражнения, призванные обеспечить развитие естественных психомоторных способностей дошкольников, обретение ими ощущения гармонии своего тела с окружающим миром, развитие свободы и выразительности телодвижений.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Содержит: упражнения на развитие двигательных способностей, ловкости и подвижности; игры на развитие чувства ритма и координации движений, пластической выразительности и музыкальности; музыкально-пластические импровизации.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Художественно-речевая деятельность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. Объединяет игры и упражнения, направленные на совершенствование речевого дыхания, формирование правильной артикуляции, интонационной выразительности и логики речи, сохранение русского языка.</w:t>
      </w:r>
    </w:p>
    <w:p w:rsidR="00043011" w:rsidRPr="00542F98" w:rsidRDefault="00043011" w:rsidP="00043011">
      <w:pPr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Содержание: упражнения на развитие речевого дыхания, дикции, артикуляционная гимнастика; игры, позволяющие сформировать 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интонационную выразительность речи (научиться пользоваться разными интонациями), расширить образный строй речи; игры и упражнения, направленные на совершенствование логики речи.</w:t>
      </w:r>
    </w:p>
    <w:p w:rsidR="00043011" w:rsidRPr="00542F98" w:rsidRDefault="00043011" w:rsidP="00043011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4.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Основы театральной культуры.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 Призвано обеспечить условия для овладения дошкольниками элементарными знаниями о театральном искусстве: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Что такое театр, театральное искусство;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Какие представления бывают в театре;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Кто такие актеры;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Какие превращения происходят на сцене;</w:t>
      </w:r>
    </w:p>
    <w:p w:rsidR="00043011" w:rsidRPr="00542F98" w:rsidRDefault="00043011" w:rsidP="00043011">
      <w:pPr>
        <w:numPr>
          <w:ilvl w:val="0"/>
          <w:numId w:val="17"/>
        </w:numPr>
        <w:ind w:left="1440" w:firstLine="720"/>
        <w:jc w:val="both"/>
        <w:rPr>
          <w:rFonts w:eastAsia="Times New Roman" w:cs="Times New Roman"/>
          <w:color w:val="444444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Как вести себя в театре</w:t>
      </w:r>
      <w:r w:rsidRPr="00542F98">
        <w:rPr>
          <w:rFonts w:eastAsia="Times New Roman" w:cs="Times New Roman"/>
          <w:color w:val="444444"/>
          <w:sz w:val="28"/>
          <w:szCs w:val="28"/>
          <w:lang w:eastAsia="ru-RU"/>
        </w:rPr>
        <w:t>.</w:t>
      </w:r>
    </w:p>
    <w:p w:rsidR="00043011" w:rsidRPr="00542F98" w:rsidRDefault="00043011" w:rsidP="00043011">
      <w:pPr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5.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2F98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Работа над спектаклем</w:t>
      </w:r>
      <w:r w:rsidRPr="00542F98">
        <w:rPr>
          <w:rFonts w:eastAsia="Times New Roman" w:cs="Times New Roman"/>
          <w:color w:val="000000"/>
          <w:sz w:val="28"/>
          <w:szCs w:val="28"/>
          <w:lang w:eastAsia="ru-RU"/>
        </w:rPr>
        <w:t>. Базируется на сценариях и включает в себя темы «Знакомство с пьесой» (совместное чтение) и «От этюдов к спектаклю» (выбор пьесы или инсценировки и обсуждение ее с детьми; работа над отдельными эпизодами в форме этюдов с импровизированным текстом; поиски музыкально-пластического решения отдельных эпизодов, постановка танцев; создание эскизов и декораций; репетиции отдельных картин и всей пьесы целиком; премьера спектакля; обсуждение его с детьми). К работе над спектаклем широко привлекаются родители (помощь в разучивании текста, подготовке декораций, костюмов).</w:t>
      </w:r>
    </w:p>
    <w:p w:rsidR="00043011" w:rsidRPr="00A1620E" w:rsidRDefault="00043011" w:rsidP="00043011">
      <w:pPr>
        <w:shd w:val="clear" w:color="auto" w:fill="FFFFFF"/>
        <w:ind w:firstLine="708"/>
        <w:jc w:val="both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A1620E">
        <w:rPr>
          <w:rFonts w:eastAsia="Times New Roman" w:cs="Times New Roman"/>
          <w:b/>
          <w:i/>
          <w:sz w:val="28"/>
          <w:szCs w:val="28"/>
          <w:lang w:eastAsia="ru-RU"/>
        </w:rPr>
        <w:t>Формы работы с детьми: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игра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 xml:space="preserve">• импровизация 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инсценировки и драматизация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объяснение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рассказ  детей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чтение воспитателя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беседы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просмотр видеофильмов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разучивание произведений устного народного творчества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обсуждение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наблюдения</w:t>
      </w:r>
    </w:p>
    <w:p w:rsidR="00043011" w:rsidRPr="00542F98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словесные, настольные и подвижные игры.</w:t>
      </w:r>
    </w:p>
    <w:p w:rsidR="00043011" w:rsidRPr="00DA5EBE" w:rsidRDefault="00043011" w:rsidP="00043011">
      <w:pPr>
        <w:shd w:val="clear" w:color="auto" w:fill="FFFFFF"/>
        <w:jc w:val="both"/>
        <w:rPr>
          <w:rFonts w:eastAsia="Times New Roman" w:cs="Times New Roman"/>
          <w:sz w:val="28"/>
          <w:szCs w:val="28"/>
          <w:lang w:eastAsia="ru-RU"/>
        </w:rPr>
      </w:pPr>
      <w:r w:rsidRPr="00542F98">
        <w:rPr>
          <w:rFonts w:eastAsia="Times New Roman" w:cs="Times New Roman"/>
          <w:sz w:val="28"/>
          <w:szCs w:val="28"/>
          <w:lang w:eastAsia="ru-RU"/>
        </w:rPr>
        <w:t>• пантомимические этюды и упражнения.</w:t>
      </w:r>
    </w:p>
    <w:p w:rsidR="00043011" w:rsidRPr="00DA5EBE" w:rsidRDefault="00043011" w:rsidP="00043011">
      <w:pPr>
        <w:ind w:firstLine="708"/>
        <w:jc w:val="both"/>
        <w:rPr>
          <w:rFonts w:eastAsia="Calibri" w:cs="Times New Roman"/>
          <w:i/>
          <w:sz w:val="28"/>
          <w:szCs w:val="28"/>
        </w:rPr>
      </w:pPr>
      <w:r w:rsidRPr="00DA5EBE">
        <w:rPr>
          <w:rFonts w:eastAsia="Calibri" w:cs="Times New Roman"/>
          <w:b/>
          <w:i/>
          <w:sz w:val="28"/>
          <w:szCs w:val="28"/>
        </w:rPr>
        <w:t>Рекомендации по работе над ролью:</w:t>
      </w:r>
    </w:p>
    <w:p w:rsidR="00043011" w:rsidRPr="00542F98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составление словесного портрета героя;</w:t>
      </w:r>
    </w:p>
    <w:p w:rsidR="00043011" w:rsidRPr="00542F98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фантазирование по поводу его дома, взаимоотношений с родителями, друзьями, придумывание его любимых блюд, занятий, игр;</w:t>
      </w:r>
    </w:p>
    <w:p w:rsidR="00043011" w:rsidRPr="00542F98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работа над сценической выразительность</w:t>
      </w:r>
      <w:r>
        <w:rPr>
          <w:rFonts w:eastAsia="Calibri" w:cs="Times New Roman"/>
          <w:sz w:val="28"/>
          <w:szCs w:val="28"/>
        </w:rPr>
        <w:t xml:space="preserve">ю: определение целесообразных </w:t>
      </w:r>
      <w:r w:rsidRPr="00542F98">
        <w:rPr>
          <w:rFonts w:eastAsia="Calibri" w:cs="Times New Roman"/>
          <w:sz w:val="28"/>
          <w:szCs w:val="28"/>
        </w:rPr>
        <w:t>действий, движений, жестов персонажа, м</w:t>
      </w:r>
      <w:r>
        <w:rPr>
          <w:rFonts w:eastAsia="Calibri" w:cs="Times New Roman"/>
          <w:sz w:val="28"/>
          <w:szCs w:val="28"/>
        </w:rPr>
        <w:t xml:space="preserve">еста на сценической площадке, </w:t>
      </w:r>
      <w:r w:rsidRPr="00542F98">
        <w:rPr>
          <w:rFonts w:eastAsia="Calibri" w:cs="Times New Roman"/>
          <w:sz w:val="28"/>
          <w:szCs w:val="28"/>
        </w:rPr>
        <w:t>мимики, интонации;</w:t>
      </w:r>
    </w:p>
    <w:p w:rsidR="00043011" w:rsidRPr="00DA5EBE" w:rsidRDefault="00043011" w:rsidP="00043011">
      <w:pPr>
        <w:pStyle w:val="a3"/>
        <w:numPr>
          <w:ilvl w:val="0"/>
          <w:numId w:val="18"/>
        </w:num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подготовка театрального костюма;</w:t>
      </w:r>
    </w:p>
    <w:p w:rsidR="00043011" w:rsidRPr="00DA5EBE" w:rsidRDefault="00043011" w:rsidP="00043011">
      <w:pPr>
        <w:pStyle w:val="a3"/>
        <w:tabs>
          <w:tab w:val="left" w:pos="10065"/>
        </w:tabs>
        <w:jc w:val="both"/>
        <w:rPr>
          <w:rFonts w:eastAsia="Calibri" w:cs="Times New Roman"/>
          <w:i/>
          <w:sz w:val="28"/>
          <w:szCs w:val="28"/>
        </w:rPr>
      </w:pPr>
      <w:r w:rsidRPr="00DA5EBE">
        <w:rPr>
          <w:rFonts w:eastAsia="Calibri" w:cs="Times New Roman"/>
          <w:b/>
          <w:i/>
          <w:sz w:val="28"/>
          <w:szCs w:val="28"/>
        </w:rPr>
        <w:t>Правила драматизации: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i/>
          <w:sz w:val="28"/>
          <w:szCs w:val="28"/>
        </w:rPr>
        <w:t>Правило индивидуальности</w:t>
      </w:r>
      <w:r w:rsidRPr="00542F98">
        <w:rPr>
          <w:rFonts w:eastAsia="Calibri" w:cs="Times New Roman"/>
          <w:sz w:val="28"/>
          <w:szCs w:val="28"/>
        </w:rPr>
        <w:t>. Драматизация – это не просто пересказ сказки, в ней нет строго очерченных ролей с заранее выученным текстом.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lastRenderedPageBreak/>
        <w:t>Дети переживают за своего героя, действуют от его имени, привнося в персонаж свою личность. Именно поэтому герой, сыгранный одним ребенком, будет совсем не похож на героя, сыгранного другим ребенком. Да и один и тот же ребенок, играя во второй раз, может быть совсем другим.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 xml:space="preserve"> Проигрывание </w:t>
      </w:r>
      <w:proofErr w:type="spellStart"/>
      <w:r w:rsidRPr="00542F98">
        <w:rPr>
          <w:rFonts w:eastAsia="Calibri" w:cs="Times New Roman"/>
          <w:sz w:val="28"/>
          <w:szCs w:val="28"/>
        </w:rPr>
        <w:t>психогимнастических</w:t>
      </w:r>
      <w:proofErr w:type="spellEnd"/>
      <w:r w:rsidRPr="00542F98">
        <w:rPr>
          <w:rFonts w:eastAsia="Calibri" w:cs="Times New Roman"/>
          <w:sz w:val="28"/>
          <w:szCs w:val="28"/>
        </w:rPr>
        <w:t xml:space="preserve"> упражнений на изображение эмоций, черт характера, обсуждение и ответы на мои вопросы  являются необходимой подготовкой к драматизации, к «проживанию» </w:t>
      </w:r>
      <w:proofErr w:type="gramStart"/>
      <w:r w:rsidRPr="00542F98">
        <w:rPr>
          <w:rFonts w:eastAsia="Calibri" w:cs="Times New Roman"/>
          <w:sz w:val="28"/>
          <w:szCs w:val="28"/>
        </w:rPr>
        <w:t>за</w:t>
      </w:r>
      <w:proofErr w:type="gramEnd"/>
      <w:r w:rsidRPr="00542F98">
        <w:rPr>
          <w:rFonts w:eastAsia="Calibri" w:cs="Times New Roman"/>
          <w:sz w:val="28"/>
          <w:szCs w:val="28"/>
        </w:rPr>
        <w:t xml:space="preserve"> другого, но по-своему.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 xml:space="preserve"> </w:t>
      </w:r>
      <w:r w:rsidRPr="00542F98">
        <w:rPr>
          <w:rFonts w:eastAsia="Calibri" w:cs="Times New Roman"/>
          <w:i/>
          <w:sz w:val="28"/>
          <w:szCs w:val="28"/>
        </w:rPr>
        <w:t>Правило всеобщего участия</w:t>
      </w:r>
      <w:r w:rsidRPr="00542F98">
        <w:rPr>
          <w:rFonts w:eastAsia="Calibri" w:cs="Times New Roman"/>
          <w:b/>
          <w:i/>
          <w:sz w:val="28"/>
          <w:szCs w:val="28"/>
        </w:rPr>
        <w:t xml:space="preserve">. </w:t>
      </w:r>
      <w:r w:rsidRPr="00542F98">
        <w:rPr>
          <w:rFonts w:eastAsia="Calibri" w:cs="Times New Roman"/>
          <w:sz w:val="28"/>
          <w:szCs w:val="28"/>
        </w:rPr>
        <w:t>В драматизации участвуют все дети.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>Если не хватает ролей для изображения людей, зверей, то активными участниками спектакля могут стать деревья, кусты, ветер, избушка и т.д., которые могут помогать героям сказки, могут мешать, а могут передавать и усиливать настроение главных героев</w:t>
      </w:r>
    </w:p>
    <w:p w:rsidR="00043011" w:rsidRPr="00542F98" w:rsidRDefault="00043011" w:rsidP="00043011">
      <w:pPr>
        <w:tabs>
          <w:tab w:val="left" w:pos="10065"/>
        </w:tabs>
        <w:jc w:val="both"/>
        <w:rPr>
          <w:rFonts w:eastAsia="Calibri" w:cs="Times New Roman"/>
          <w:sz w:val="28"/>
          <w:szCs w:val="28"/>
        </w:rPr>
      </w:pPr>
      <w:r w:rsidRPr="00542F98">
        <w:rPr>
          <w:rFonts w:eastAsia="Calibri" w:cs="Times New Roman"/>
          <w:i/>
          <w:sz w:val="28"/>
          <w:szCs w:val="28"/>
        </w:rPr>
        <w:t xml:space="preserve"> Правило помогающих вопросов</w:t>
      </w:r>
      <w:r w:rsidRPr="00542F98">
        <w:rPr>
          <w:rFonts w:eastAsia="Calibri" w:cs="Times New Roman"/>
          <w:sz w:val="28"/>
          <w:szCs w:val="28"/>
        </w:rPr>
        <w:t>. Для облегчения проигрывания той или иной роли после знакомства со сказкой и пере</w:t>
      </w:r>
      <w:r>
        <w:rPr>
          <w:rFonts w:eastAsia="Calibri" w:cs="Times New Roman"/>
          <w:sz w:val="28"/>
          <w:szCs w:val="28"/>
        </w:rPr>
        <w:t xml:space="preserve">д ее проигрыванием мы с детьми </w:t>
      </w:r>
      <w:r w:rsidRPr="00542F98">
        <w:rPr>
          <w:rFonts w:eastAsia="Calibri" w:cs="Times New Roman"/>
          <w:sz w:val="28"/>
          <w:szCs w:val="28"/>
        </w:rPr>
        <w:t>обсуждаем, «проговариваем» каждую роль. В этом помогают вопросы детям: что ты хочешь делать? Что тебе мешает в этом? Что поможет сделать это? Что чувствует твой персонаж? Какой он? О чем мечтает? Что он хочет сказать?</w:t>
      </w:r>
    </w:p>
    <w:p w:rsidR="00043011" w:rsidRPr="00D828EB" w:rsidRDefault="00043011" w:rsidP="00043011">
      <w:pPr>
        <w:widowControl w:val="0"/>
        <w:shd w:val="clear" w:color="auto" w:fill="FFFFFF"/>
        <w:tabs>
          <w:tab w:val="left" w:pos="518"/>
        </w:tabs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542F98">
        <w:rPr>
          <w:rFonts w:eastAsia="Calibri" w:cs="Times New Roman"/>
          <w:sz w:val="28"/>
          <w:szCs w:val="28"/>
        </w:rPr>
        <w:t xml:space="preserve"> </w:t>
      </w:r>
      <w:r w:rsidRPr="00542F98">
        <w:rPr>
          <w:rFonts w:eastAsia="Calibri" w:cs="Times New Roman"/>
          <w:i/>
          <w:sz w:val="28"/>
          <w:szCs w:val="28"/>
        </w:rPr>
        <w:t>Правило обратной связи</w:t>
      </w:r>
      <w:r w:rsidRPr="00542F98">
        <w:rPr>
          <w:rFonts w:eastAsia="Calibri" w:cs="Times New Roman"/>
          <w:b/>
          <w:i/>
          <w:sz w:val="28"/>
          <w:szCs w:val="28"/>
        </w:rPr>
        <w:t>.</w:t>
      </w:r>
      <w:r w:rsidRPr="00542F98">
        <w:rPr>
          <w:rFonts w:eastAsia="Calibri" w:cs="Times New Roman"/>
          <w:sz w:val="28"/>
          <w:szCs w:val="28"/>
        </w:rPr>
        <w:t xml:space="preserve"> После проигрывания сказки проходит ее обсуждение: Какие чувства ты испытывал во время спектакля? Чье поведение, чьи поступки тебе понравились? Почему? Кто тебе больше всего помог в игре? Кого ты хочешь теперь сыграть? Почему?</w:t>
      </w:r>
    </w:p>
    <w:p w:rsidR="00043011" w:rsidRPr="00D828EB" w:rsidRDefault="00043011" w:rsidP="00043011">
      <w:pPr>
        <w:shd w:val="clear" w:color="auto" w:fill="FFFFFF"/>
        <w:tabs>
          <w:tab w:val="left" w:pos="518"/>
        </w:tabs>
        <w:suppressAutoHyphens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Рабочая программа</w:t>
      </w:r>
      <w:r w:rsidRPr="000817B1">
        <w:rPr>
          <w:color w:val="000000"/>
          <w:sz w:val="28"/>
          <w:szCs w:val="28"/>
        </w:rPr>
        <w:t xml:space="preserve"> предполагает проведение одного занятия в неделю в</w:t>
      </w:r>
      <w:r>
        <w:rPr>
          <w:color w:val="000000"/>
          <w:sz w:val="28"/>
          <w:szCs w:val="28"/>
        </w:rPr>
        <w:t>о</w:t>
      </w:r>
      <w:r w:rsidRPr="000817B1">
        <w:rPr>
          <w:color w:val="000000"/>
          <w:sz w:val="28"/>
          <w:szCs w:val="28"/>
        </w:rPr>
        <w:t xml:space="preserve"> вторую половину дня. Продолжительность занятия: 25 мин — старшая группа, 30 мин — подготовительная группа. Общее количество учебных занятий в год — 31.</w:t>
      </w:r>
    </w:p>
    <w:p w:rsidR="00043011" w:rsidRPr="0053563E" w:rsidRDefault="00043011" w:rsidP="00043011">
      <w:pPr>
        <w:suppressAutoHyphens/>
        <w:ind w:firstLine="708"/>
        <w:jc w:val="both"/>
        <w:rPr>
          <w:sz w:val="28"/>
          <w:szCs w:val="28"/>
        </w:rPr>
      </w:pPr>
      <w:r w:rsidRPr="0053563E">
        <w:rPr>
          <w:sz w:val="28"/>
          <w:szCs w:val="28"/>
        </w:rPr>
        <w:t>Педагогический анализ знаний и умений детей (диагностика) проводится 2 раза в год: вводный — в сентябре, итоговый — в мае.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Рабочая программа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составлена с учет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ом реализации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межпредметных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свя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зей по разделам.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1. «Музыкальное воспитание», где дети учатся слышать в музыке разное эмоциональное состояние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 передавать его движениями, же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стами, мимикой; слушают музы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ку к очередному спектаклю, отме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чая разнохарактерное ее содержание, дающее возможность более полно оценить и понять характер героя, его образ.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2. «Изобразительная деятельность», где дети знакомятся с репро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дукциями картин, иллюстрац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иями, близкими по содержанию сю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жету спектакля, учатся рисовать разными материалами по сюжету спектакля или отдельных его персонажей.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3. «Развитие речи», на котором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043011" w:rsidRPr="00E445E2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4. «Ознакомление с художестве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нной литературой», где дети зна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комятся с литературными произведениями, которые лягут в основу предстоящей постановки спектак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ля и других форм организации те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атрализованной 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деятельности (заня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тий по театрализованной деятель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ности, театрализованных игр на др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угих занятиях, праздниках и раз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влечениях, в повседневной жизни, самостоятельной театральной деятельности детей).</w:t>
      </w:r>
    </w:p>
    <w:p w:rsidR="00043011" w:rsidRPr="00E651E9" w:rsidRDefault="00043011" w:rsidP="00043011">
      <w:pPr>
        <w:jc w:val="center"/>
        <w:rPr>
          <w:rFonts w:eastAsia="Times New Roman" w:cs="Times New Roman"/>
          <w:sz w:val="28"/>
          <w:szCs w:val="28"/>
          <w:lang w:eastAsia="ru-RU"/>
        </w:rPr>
      </w:pP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5. «Ознакомление с окружающ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им», где дети знакомятся с явле</w:t>
      </w:r>
      <w:r w:rsidRPr="00E445E2">
        <w:rPr>
          <w:rFonts w:eastAsia="Times New Roman" w:cs="Times New Roman"/>
          <w:color w:val="000000"/>
          <w:sz w:val="28"/>
          <w:szCs w:val="28"/>
          <w:lang w:eastAsia="ru-RU"/>
        </w:rPr>
        <w:t>ниями общественной жизни, п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редметами ближайшего окружения.</w:t>
      </w:r>
    </w:p>
    <w:p w:rsidR="00043011" w:rsidRDefault="00043011" w:rsidP="00043011">
      <w:pPr>
        <w:shd w:val="clear" w:color="auto" w:fill="FFFFFF"/>
        <w:suppressAutoHyphens/>
        <w:autoSpaceDE w:val="0"/>
        <w:autoSpaceDN w:val="0"/>
        <w:adjustRightInd w:val="0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Default="00043011" w:rsidP="00043011">
      <w:pPr>
        <w:ind w:left="12" w:firstLine="708"/>
        <w:rPr>
          <w:rFonts w:eastAsia="Times New Roman" w:cs="Times New Roman"/>
          <w:b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sz w:val="28"/>
          <w:szCs w:val="28"/>
          <w:lang w:eastAsia="ru-RU"/>
        </w:rPr>
        <w:t>Предполагаемые умения и навыки</w:t>
      </w:r>
    </w:p>
    <w:p w:rsidR="00043011" w:rsidRPr="00E865A3" w:rsidRDefault="00043011" w:rsidP="00043011">
      <w:pPr>
        <w:suppressAutoHyphens/>
        <w:ind w:firstLine="72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865A3">
        <w:rPr>
          <w:rFonts w:eastAsia="Times New Roman" w:cs="Times New Roman"/>
          <w:b/>
          <w:i/>
          <w:sz w:val="28"/>
          <w:szCs w:val="28"/>
          <w:lang w:eastAsia="ru-RU"/>
        </w:rPr>
        <w:t>Старшая группа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Готовность действовать согласованно, включаясь одновре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менно или последовательно.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снимать напряжение с отдельных групп мышц.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Запоминать заданные позы.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Запоминать и описывать внешний вид любого ребенка. 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Знать 5—8 артикуляционных упражнений.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делать длинный выдох при незаметном коротком вдо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хе, не прерывать дыхание в середине фразы.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произносить скороговорки в разных темпах, шепотом и беззвучно.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произносить одну и ту же фразу или скороговорку с разными интонациями.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выразительно прочитать наизусть диалогический сти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хотворный текст, правильно и четко произнося слова с нужны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ми интонациями.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составлять предложения с заданными словами.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строить простейший диалог.</w:t>
      </w:r>
    </w:p>
    <w:p w:rsidR="00043011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сочинять этюды по сказкам.</w:t>
      </w:r>
    </w:p>
    <w:p w:rsidR="00043011" w:rsidRPr="009C6B54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43011" w:rsidRPr="00E865A3" w:rsidRDefault="00043011" w:rsidP="0004301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E865A3">
        <w:rPr>
          <w:rFonts w:eastAsia="Times New Roman" w:cs="Times New Roman"/>
          <w:b/>
          <w:i/>
          <w:sz w:val="28"/>
          <w:szCs w:val="28"/>
          <w:lang w:eastAsia="ru-RU"/>
        </w:rPr>
        <w:t>Подготовительная группа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произвольно напрягать и расслаблять отдельные груп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пы мышц.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Ориентироваться в пространстве, равномерно размещаясь по площадке.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двигаться в заданном ритме, по сигналу педагога, со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единяясь в пары, тройки, четверки.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коллективно и индивидуально передавать заданный ритм по кругу или цепочке.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создавать пластические импровизации под музыку разного характера.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запоминать заданные режиссером мизансцены.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Находить оправдание заданной позе.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На сцене выполнять свободно и естественно простейшие физические действия. Уметь сочинить индивидуальный или групповой этюд на за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данную тему.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Владеть комплексом артикуляционной гимнастики.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менять по заданию педагога высоту и силу звучания голоса.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lastRenderedPageBreak/>
        <w:t>Уметь произносить скороговорки и стихотворный текст в движении и разных позах. Уметь произносить на одном дыхании длинную фразу или стихотворное четверостишие.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Знать и четко произносить в разных темпах 8—10 скорого</w:t>
      </w:r>
      <w:r w:rsidRPr="009C6B54">
        <w:rPr>
          <w:rFonts w:eastAsia="Times New Roman" w:cs="Times New Roman"/>
          <w:sz w:val="28"/>
          <w:szCs w:val="28"/>
          <w:lang w:eastAsia="ru-RU"/>
        </w:rPr>
        <w:softHyphen/>
        <w:t>ворок.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произносить одну и ту же фразу или скороговорку с разными интонациями. Уметь прочитать наизусть стихотворный текст, правильно произнося слова и расставляя логические ударения.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строить диалог с партнером на заданную тему.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составлять предложение из 3—4 заданных слов.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подобрать рифму к заданному слову.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сочинить рассказ от имени героя.</w:t>
      </w:r>
    </w:p>
    <w:p w:rsidR="00043011" w:rsidRPr="009C6B54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Уметь составлять диалог между сказочными героями.</w:t>
      </w:r>
    </w:p>
    <w:p w:rsidR="00043011" w:rsidRPr="00355A74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Знать наизусть 7—10 стихотворений русских и зарубежных авторов.</w:t>
      </w:r>
    </w:p>
    <w:p w:rsidR="00043011" w:rsidRDefault="00043011" w:rsidP="00043011">
      <w:pPr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043011" w:rsidRPr="00E865A3" w:rsidRDefault="00043011" w:rsidP="00043011">
      <w:pPr>
        <w:ind w:firstLine="708"/>
        <w:jc w:val="center"/>
        <w:rPr>
          <w:rFonts w:eastAsia="Times New Roman" w:cs="Times New Roman"/>
          <w:b/>
          <w:bCs/>
          <w:i/>
          <w:sz w:val="28"/>
          <w:szCs w:val="28"/>
          <w:lang w:eastAsia="ru-RU"/>
        </w:rPr>
      </w:pPr>
      <w:r w:rsidRPr="00E865A3">
        <w:rPr>
          <w:rFonts w:eastAsia="Times New Roman" w:cs="Times New Roman"/>
          <w:b/>
          <w:bCs/>
          <w:i/>
          <w:sz w:val="28"/>
          <w:szCs w:val="28"/>
          <w:lang w:eastAsia="ru-RU"/>
        </w:rPr>
        <w:t>Оборудование детского театрального кружка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B0508A">
        <w:rPr>
          <w:rFonts w:eastAsia="Calibri" w:cs="Times New Roman"/>
          <w:sz w:val="28"/>
          <w:szCs w:val="28"/>
        </w:rPr>
        <w:t>В группах детского сада организованы уголки для театрализованных представлений, спектаклей. В них отводится место для режиссёрских игр с пальчиковы</w:t>
      </w:r>
      <w:r w:rsidRPr="00D227E6">
        <w:rPr>
          <w:rFonts w:eastAsia="Calibri" w:cs="Times New Roman"/>
          <w:sz w:val="28"/>
          <w:szCs w:val="28"/>
        </w:rPr>
        <w:t xml:space="preserve">м, настольным, стендовым театром, театром шариков и кубиков, костюмов, на рукавичках. В уголке располагаются: 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- различные виды театров: бибабо, настольный, марионеточный, театр на </w:t>
      </w:r>
      <w:proofErr w:type="spellStart"/>
      <w:r w:rsidRPr="00D227E6">
        <w:rPr>
          <w:rFonts w:eastAsia="Calibri" w:cs="Times New Roman"/>
          <w:sz w:val="28"/>
          <w:szCs w:val="28"/>
        </w:rPr>
        <w:t>фланелеграфе</w:t>
      </w:r>
      <w:proofErr w:type="spellEnd"/>
      <w:r w:rsidRPr="00D227E6">
        <w:rPr>
          <w:rFonts w:eastAsia="Calibri" w:cs="Times New Roman"/>
          <w:sz w:val="28"/>
          <w:szCs w:val="28"/>
        </w:rPr>
        <w:t xml:space="preserve"> и др.;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реквизит для разыгрывания сценок и спектаклей: набор кукол, ширмы для кукольного театра, костюмы, элементы костюмов, маски;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атрибуты для различных игровых позиций: театральный реквизит, грим, декорации, стул режиссёра, сценарии, книги, образцы музыкальных произведений, места для зрителей, афиши, касса, билеты, карандаши, краски, клей, виды бумаги, природный материал.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Занятия театральной деятельностью должны предоставить детям возможность не только изучать и познавать окружающий мир через постижение сказок, но жить в гармони с ним, получать удовлетворение от занятий, разнообразие деятельности, успешного выполнения задания. 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Умения и навыки педагога в организации театрализованной деятельности. Для всестороннего развития ребёнка средствами театрально-игровой деятельности в первую очередь организуется педагогический театр в соответствии с целями дошкольного образования. Работа самих педагогов требует от них необходимых артистических качеств, желания профессионально заниматься над развитием сценической пластики и речи, музыкальных способностей. При помощи театральной практики педагог накапливает знания, умения и навыки, необходимые ему в образовательной работе. Он становится </w:t>
      </w:r>
      <w:proofErr w:type="spellStart"/>
      <w:r w:rsidRPr="00D227E6">
        <w:rPr>
          <w:rFonts w:eastAsia="Calibri" w:cs="Times New Roman"/>
          <w:sz w:val="28"/>
          <w:szCs w:val="28"/>
        </w:rPr>
        <w:t>стресссоустойчивым</w:t>
      </w:r>
      <w:proofErr w:type="spellEnd"/>
      <w:r w:rsidRPr="00D227E6">
        <w:rPr>
          <w:rFonts w:eastAsia="Calibri" w:cs="Times New Roman"/>
          <w:sz w:val="28"/>
          <w:szCs w:val="28"/>
        </w:rPr>
        <w:t xml:space="preserve">, артистичным, приобретает режиссёрские качества, умение заинтересовать детей выразительным воплощением в роли, его речь образна, используются «говорящие» жесты, мимика, движение, интонация. Педагог должен уметь выразительно читать, рассказывать, смотреть и видеть, слушать и слышать, быть готовым к </w:t>
      </w:r>
      <w:r w:rsidRPr="00D227E6">
        <w:rPr>
          <w:rFonts w:eastAsia="Calibri" w:cs="Times New Roman"/>
          <w:sz w:val="28"/>
          <w:szCs w:val="28"/>
        </w:rPr>
        <w:lastRenderedPageBreak/>
        <w:t>любому превращению, т.е. обладать основами актёрского мастерства и навыками режиссуры.</w:t>
      </w:r>
    </w:p>
    <w:p w:rsidR="00043011" w:rsidRPr="00D227E6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Главные условия - эмоциональное отношение взрослого ко всему происходящему искренность и неподдельность чувств. Интонация голоса педагога - образец для подражания. Педагогическое руководство игровой деятельностью в детском саду включает: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воспитание у ребенка основ общей культуры.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приобщение детей к искусству театра.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- развитие творческой активности и игровых умений детей.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</w:p>
    <w:p w:rsidR="00043011" w:rsidRPr="00EC215B" w:rsidRDefault="00043011" w:rsidP="00043011">
      <w:pPr>
        <w:shd w:val="clear" w:color="auto" w:fill="FFFFFF"/>
        <w:suppressAutoHyphens/>
        <w:ind w:right="14" w:firstLine="708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При проектировании предметно – пространственной среды, обеспечивающей театрализованную деятельность детей, следует учитывать: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индивидуальные и социально – психологические особенности ребенка;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особенности его эмоционально – личностного развития;</w:t>
      </w:r>
    </w:p>
    <w:p w:rsidR="00043011" w:rsidRPr="00EC215B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color w:val="000000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интересы, склонности, предпочтения и потребности;</w:t>
      </w:r>
    </w:p>
    <w:p w:rsidR="00043011" w:rsidRPr="00D227E6" w:rsidRDefault="00043011" w:rsidP="00043011">
      <w:pPr>
        <w:shd w:val="clear" w:color="auto" w:fill="FFFFFF"/>
        <w:suppressAutoHyphens/>
        <w:ind w:right="14"/>
        <w:jc w:val="both"/>
        <w:rPr>
          <w:rFonts w:eastAsia="Calibri" w:cs="Times New Roman"/>
          <w:sz w:val="28"/>
          <w:szCs w:val="28"/>
        </w:rPr>
      </w:pPr>
      <w:r w:rsidRPr="00EC215B">
        <w:rPr>
          <w:rFonts w:eastAsia="Calibri" w:cs="Times New Roman"/>
          <w:color w:val="000000"/>
          <w:sz w:val="28"/>
          <w:szCs w:val="28"/>
        </w:rPr>
        <w:t>- любознательность, исследов</w:t>
      </w:r>
      <w:r w:rsidRPr="00D227E6">
        <w:rPr>
          <w:rFonts w:eastAsia="Calibri" w:cs="Times New Roman"/>
          <w:sz w:val="28"/>
          <w:szCs w:val="28"/>
        </w:rPr>
        <w:t>ательский интерес и творческие способности;</w:t>
      </w:r>
    </w:p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- возрастные</w:t>
      </w:r>
      <w:r w:rsidRPr="00D227E6">
        <w:rPr>
          <w:rFonts w:eastAsia="Calibri" w:cs="Times New Roman"/>
          <w:sz w:val="28"/>
          <w:szCs w:val="28"/>
        </w:rPr>
        <w:t xml:space="preserve"> особенности.</w:t>
      </w:r>
    </w:p>
    <w:p w:rsidR="00043011" w:rsidRPr="00BB0C9E" w:rsidRDefault="00043011" w:rsidP="00043011">
      <w:pPr>
        <w:tabs>
          <w:tab w:val="left" w:pos="270"/>
          <w:tab w:val="center" w:pos="5233"/>
        </w:tabs>
        <w:suppressAutoHyphens/>
        <w:ind w:left="438" w:firstLine="270"/>
        <w:jc w:val="both"/>
        <w:rPr>
          <w:rFonts w:eastAsia="Calibri" w:cs="Times New Roman"/>
          <w:i/>
          <w:sz w:val="28"/>
          <w:szCs w:val="28"/>
        </w:rPr>
      </w:pPr>
      <w:r w:rsidRPr="00BB0C9E">
        <w:rPr>
          <w:rFonts w:eastAsia="Calibri" w:cs="Times New Roman"/>
          <w:b/>
          <w:bCs/>
          <w:i/>
          <w:sz w:val="28"/>
          <w:szCs w:val="28"/>
        </w:rPr>
        <w:t>«Центр Театра»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Настольны</w:t>
      </w:r>
      <w:r>
        <w:rPr>
          <w:rFonts w:eastAsia="Times New Roman" w:cs="Times New Roman"/>
          <w:bCs/>
          <w:sz w:val="28"/>
          <w:szCs w:val="28"/>
          <w:lang w:eastAsia="ru-RU"/>
        </w:rPr>
        <w:t>й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 театр игрушек.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Настольный театр картинок.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3.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Стенд-книжка.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4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Пальчиковый театр.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5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Театр </w:t>
      </w:r>
      <w:proofErr w:type="spellStart"/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Би-ба-бо</w:t>
      </w:r>
      <w:proofErr w:type="spellEnd"/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6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Детские костюмы для спектаклей.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7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Взрослые костюмы для спектаклей.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8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Элементы костюмов для детей и взрослых.</w:t>
      </w:r>
    </w:p>
    <w:p w:rsidR="00043011" w:rsidRPr="00CD1E87" w:rsidRDefault="008F4F86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9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 w:rsidR="00043011"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043011" w:rsidRPr="00CD1E87">
        <w:rPr>
          <w:rFonts w:eastAsia="Times New Roman" w:cs="Times New Roman"/>
          <w:bCs/>
          <w:sz w:val="28"/>
          <w:szCs w:val="28"/>
          <w:lang w:eastAsia="ru-RU"/>
        </w:rPr>
        <w:t>Атрибуты для занятий и для спектаклей.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0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Ширма для кукольного театра.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Музыкальный центр, видеоаппаратура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2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CD1E87">
        <w:rPr>
          <w:rFonts w:eastAsia="Times New Roman" w:cs="Times New Roman"/>
          <w:bCs/>
          <w:sz w:val="28"/>
          <w:szCs w:val="28"/>
          <w:lang w:eastAsia="ru-RU"/>
        </w:rPr>
        <w:t>Медиотека</w:t>
      </w:r>
      <w:proofErr w:type="spellEnd"/>
      <w:r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 (аудио- и </w:t>
      </w:r>
      <w:r w:rsidRPr="00CD1E87">
        <w:rPr>
          <w:rFonts w:eastAsia="Times New Roman" w:cs="Times New Roman"/>
          <w:bCs/>
          <w:sz w:val="28"/>
          <w:szCs w:val="28"/>
          <w:lang w:val="en-US" w:eastAsia="ru-RU"/>
        </w:rPr>
        <w:t>CD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 xml:space="preserve"> диски).</w:t>
      </w:r>
    </w:p>
    <w:p w:rsidR="00043011" w:rsidRPr="00CD1E87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D1E87">
        <w:rPr>
          <w:rFonts w:eastAsia="Times New Roman" w:cs="Times New Roman"/>
          <w:bCs/>
          <w:sz w:val="28"/>
          <w:szCs w:val="28"/>
          <w:lang w:eastAsia="ru-RU"/>
        </w:rPr>
        <w:t>1</w:t>
      </w:r>
      <w:r w:rsidR="008F4F86">
        <w:rPr>
          <w:rFonts w:eastAsia="Times New Roman" w:cs="Times New Roman"/>
          <w:bCs/>
          <w:sz w:val="28"/>
          <w:szCs w:val="28"/>
          <w:lang w:eastAsia="ru-RU"/>
        </w:rPr>
        <w:t>3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.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Pr="00CD1E87">
        <w:rPr>
          <w:rFonts w:eastAsia="Times New Roman" w:cs="Times New Roman"/>
          <w:bCs/>
          <w:sz w:val="28"/>
          <w:szCs w:val="28"/>
          <w:lang w:eastAsia="ru-RU"/>
        </w:rPr>
        <w:t>Декорации к спектаклям</w:t>
      </w:r>
    </w:p>
    <w:p w:rsidR="00043011" w:rsidRDefault="00043011" w:rsidP="00043011">
      <w:pPr>
        <w:suppressAutoHyphens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lang w:eastAsia="ru-RU"/>
        </w:rPr>
        <w:t>17. Методическая литература</w:t>
      </w:r>
    </w:p>
    <w:p w:rsidR="00043011" w:rsidRDefault="00043011" w:rsidP="00043011">
      <w:pPr>
        <w:rPr>
          <w:rFonts w:eastAsia="Times New Roman" w:cs="Times New Roman"/>
          <w:bCs/>
          <w:sz w:val="28"/>
          <w:szCs w:val="28"/>
          <w:lang w:eastAsia="ru-RU"/>
        </w:rPr>
      </w:pPr>
    </w:p>
    <w:p w:rsidR="00043011" w:rsidRPr="00BB0C9E" w:rsidRDefault="00043011" w:rsidP="00043011">
      <w:pPr>
        <w:ind w:firstLine="708"/>
        <w:rPr>
          <w:rFonts w:eastAsia="Times New Roman" w:cs="Times New Roman"/>
          <w:bCs/>
          <w:i/>
          <w:sz w:val="28"/>
          <w:szCs w:val="28"/>
          <w:lang w:eastAsia="ru-RU"/>
        </w:rPr>
      </w:pPr>
      <w:r w:rsidRPr="00BB0C9E">
        <w:rPr>
          <w:rFonts w:eastAsia="Calibri" w:cs="Times New Roman"/>
          <w:b/>
          <w:i/>
          <w:color w:val="000000"/>
          <w:sz w:val="28"/>
          <w:szCs w:val="28"/>
        </w:rPr>
        <w:t>Взаимоотношения с родителями.</w:t>
      </w:r>
    </w:p>
    <w:p w:rsidR="00043011" w:rsidRPr="00D227E6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08"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 xml:space="preserve">Реализация данной </w:t>
      </w:r>
      <w:r>
        <w:rPr>
          <w:rFonts w:eastAsia="Calibri" w:cs="Times New Roman"/>
          <w:color w:val="000000"/>
          <w:sz w:val="28"/>
          <w:szCs w:val="28"/>
        </w:rPr>
        <w:t>рабочей программы</w:t>
      </w:r>
      <w:r w:rsidRPr="00D227E6">
        <w:rPr>
          <w:rFonts w:eastAsia="Calibri" w:cs="Times New Roman"/>
          <w:color w:val="000000"/>
          <w:sz w:val="28"/>
          <w:szCs w:val="28"/>
        </w:rPr>
        <w:t xml:space="preserve"> осуществляется во взаимодействии с семьями воспитанников и совершенствования педагогического мастерства педагогов.</w:t>
      </w:r>
    </w:p>
    <w:p w:rsidR="00043011" w:rsidRPr="00D227E6" w:rsidRDefault="00043011" w:rsidP="00043011">
      <w:pPr>
        <w:shd w:val="clear" w:color="auto" w:fill="FFFFFF"/>
        <w:suppressAutoHyphens/>
        <w:ind w:left="34" w:right="14" w:firstLine="696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Самые главные ценители театральных постановок, восторженные почитатели талантов маленьких актеров - это их родители.</w:t>
      </w:r>
    </w:p>
    <w:p w:rsidR="00043011" w:rsidRPr="00D227E6" w:rsidRDefault="00043011" w:rsidP="00043011">
      <w:pPr>
        <w:shd w:val="clear" w:color="auto" w:fill="FFFFFF"/>
        <w:suppressAutoHyphens/>
        <w:ind w:left="19" w:right="19" w:firstLine="706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Только при тесном взаимодействии семьи и детского сада театрализованная деятельность будет успешной. ДОУ должно быть открытой системой – родители должны иметь возможность прийти на занятие, чтобы понаблюдать за своим ребенком. А педагоги должны быть готовы к позитивному взаимодействию, оказывая им необходимую консультативную помощь.</w:t>
      </w:r>
    </w:p>
    <w:p w:rsidR="00043011" w:rsidRPr="00D227E6" w:rsidRDefault="00043011" w:rsidP="00043011">
      <w:pPr>
        <w:shd w:val="clear" w:color="auto" w:fill="FFFFFF"/>
        <w:suppressAutoHyphens/>
        <w:ind w:left="5" w:right="34" w:firstLine="706"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lastRenderedPageBreak/>
        <w:t xml:space="preserve">В процессе творческого взаимодействия с ребенком </w:t>
      </w:r>
      <w:proofErr w:type="gramStart"/>
      <w:r w:rsidRPr="00D227E6">
        <w:rPr>
          <w:rFonts w:eastAsia="Calibri" w:cs="Times New Roman"/>
          <w:color w:val="000000"/>
          <w:sz w:val="28"/>
          <w:szCs w:val="28"/>
        </w:rPr>
        <w:t>педагог</w:t>
      </w:r>
      <w:proofErr w:type="gramEnd"/>
      <w:r w:rsidRPr="00D227E6">
        <w:rPr>
          <w:rFonts w:eastAsia="Calibri" w:cs="Times New Roman"/>
          <w:color w:val="000000"/>
          <w:sz w:val="28"/>
          <w:szCs w:val="28"/>
        </w:rPr>
        <w:t xml:space="preserve"> прежде всего озабочен процессом воспитания, а не обучения, А воспитание детей включает и воспитание их родителей, что требует от педагога ос</w:t>
      </w:r>
      <w:r>
        <w:rPr>
          <w:rFonts w:eastAsia="Calibri" w:cs="Times New Roman"/>
          <w:color w:val="000000"/>
          <w:sz w:val="28"/>
          <w:szCs w:val="28"/>
        </w:rPr>
        <w:t>обого такта, знаний и терпения.</w:t>
      </w:r>
    </w:p>
    <w:p w:rsidR="00043011" w:rsidRPr="00BB0C9E" w:rsidRDefault="00043011" w:rsidP="00043011">
      <w:pPr>
        <w:widowControl w:val="0"/>
        <w:suppressAutoHyphens/>
        <w:autoSpaceDE w:val="0"/>
        <w:autoSpaceDN w:val="0"/>
        <w:adjustRightInd w:val="0"/>
        <w:ind w:firstLine="709"/>
        <w:rPr>
          <w:rFonts w:eastAsia="Calibri" w:cs="Times New Roman"/>
          <w:i/>
          <w:sz w:val="28"/>
          <w:szCs w:val="28"/>
        </w:rPr>
      </w:pPr>
      <w:r w:rsidRPr="00BB0C9E">
        <w:rPr>
          <w:rFonts w:eastAsia="Calibri" w:cs="Times New Roman"/>
          <w:i/>
          <w:sz w:val="28"/>
          <w:szCs w:val="28"/>
        </w:rPr>
        <w:t xml:space="preserve">Основными формы работы с родителями: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 xml:space="preserve">Беседа – консультация (о способах развития способностей и преодоления проблем конкретного ребенка)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 xml:space="preserve">Выставки (фото выставки, выставка детских работ, выставка рисунков)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>Совместные творческие вечера (родители привлекаются для постановки спектаклей, для участия в конкурсах чтецов «Расскажем стихотворение вместе»)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Calibri" w:cs="Times New Roman"/>
          <w:sz w:val="28"/>
          <w:szCs w:val="28"/>
        </w:rPr>
        <w:t xml:space="preserve">Творческие мастерские (именно здесь родители и педагоги делятся опытом, совместно подготавливают материал для досугов детей) 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sz w:val="28"/>
          <w:szCs w:val="28"/>
          <w:lang w:eastAsia="ru-RU"/>
        </w:rPr>
        <w:t>Анкетирование</w:t>
      </w:r>
    </w:p>
    <w:p w:rsidR="00043011" w:rsidRPr="00D227E6" w:rsidRDefault="00043011" w:rsidP="00043011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jc w:val="both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sz w:val="28"/>
          <w:szCs w:val="28"/>
          <w:lang w:eastAsia="ru-RU"/>
        </w:rPr>
        <w:t>Совместные спектакли</w:t>
      </w:r>
    </w:p>
    <w:p w:rsidR="00043011" w:rsidRPr="00D227E6" w:rsidRDefault="00043011" w:rsidP="00043011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Совместные театральные праздники (по инициативе родителей)</w:t>
      </w:r>
    </w:p>
    <w:p w:rsidR="00043011" w:rsidRPr="00D227E6" w:rsidRDefault="00043011" w:rsidP="00043011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Дни открытых дверей</w:t>
      </w:r>
    </w:p>
    <w:p w:rsidR="00043011" w:rsidRPr="00BB0C9E" w:rsidRDefault="00043011" w:rsidP="00043011">
      <w:pPr>
        <w:numPr>
          <w:ilvl w:val="0"/>
          <w:numId w:val="9"/>
        </w:numPr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color w:val="000000"/>
          <w:sz w:val="28"/>
          <w:szCs w:val="28"/>
        </w:rPr>
      </w:pPr>
      <w:r w:rsidRPr="00D227E6">
        <w:rPr>
          <w:rFonts w:eastAsia="Calibri" w:cs="Times New Roman"/>
          <w:color w:val="000000"/>
          <w:sz w:val="28"/>
          <w:szCs w:val="28"/>
        </w:rPr>
        <w:t>Совместные литературные вечера</w:t>
      </w:r>
    </w:p>
    <w:p w:rsidR="00043011" w:rsidRPr="00BB0C9E" w:rsidRDefault="00043011" w:rsidP="00043011">
      <w:pPr>
        <w:suppressAutoHyphens/>
        <w:ind w:left="720"/>
        <w:contextualSpacing/>
        <w:jc w:val="both"/>
        <w:rPr>
          <w:rFonts w:eastAsia="Calibri" w:cs="Times New Roman"/>
          <w:bCs/>
          <w:i/>
          <w:sz w:val="28"/>
          <w:szCs w:val="28"/>
        </w:rPr>
      </w:pPr>
      <w:r w:rsidRPr="00BB0C9E">
        <w:rPr>
          <w:rFonts w:eastAsia="Calibri" w:cs="Times New Roman"/>
          <w:bCs/>
          <w:i/>
          <w:sz w:val="28"/>
          <w:szCs w:val="28"/>
        </w:rPr>
        <w:t>Формы театрализованной деятельности: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Спектакли с участием родителей.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Театральные праздники для детей разного возраста и разных возможностей (совместная организация педагогов разных структурных подразделений детского сада).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Семейные конкурсы, викторины.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День открытых дверей для родителей.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Мастер-классы и семинары-практикумы «Театральная мастерская».</w:t>
      </w:r>
    </w:p>
    <w:p w:rsidR="00043011" w:rsidRPr="00D227E6" w:rsidRDefault="00043011" w:rsidP="00043011">
      <w:pPr>
        <w:numPr>
          <w:ilvl w:val="0"/>
          <w:numId w:val="9"/>
        </w:numPr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 xml:space="preserve">Консультации для родителей </w:t>
      </w:r>
    </w:p>
    <w:p w:rsidR="00043011" w:rsidRDefault="00043011" w:rsidP="00043011">
      <w:pPr>
        <w:suppressAutoHyphens/>
        <w:jc w:val="center"/>
        <w:rPr>
          <w:rFonts w:eastAsia="Calibri" w:cs="Times New Roman"/>
          <w:b/>
          <w:sz w:val="28"/>
          <w:szCs w:val="28"/>
        </w:rPr>
      </w:pPr>
      <w:r w:rsidRPr="00D227E6">
        <w:rPr>
          <w:rFonts w:eastAsia="Calibri" w:cs="Times New Roman"/>
          <w:b/>
          <w:sz w:val="28"/>
          <w:szCs w:val="28"/>
        </w:rPr>
        <w:t>План взаимодействия с родителями</w:t>
      </w:r>
    </w:p>
    <w:p w:rsidR="00043011" w:rsidRPr="00D227E6" w:rsidRDefault="00043011" w:rsidP="00043011">
      <w:pPr>
        <w:suppressAutoHyphens/>
        <w:jc w:val="center"/>
        <w:rPr>
          <w:rFonts w:eastAsia="Calibri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97"/>
        <w:gridCol w:w="4338"/>
        <w:gridCol w:w="3236"/>
      </w:tblGrid>
      <w:tr w:rsidR="00043011" w:rsidRPr="00D227E6" w:rsidTr="008F68B3">
        <w:trPr>
          <w:trHeight w:val="361"/>
        </w:trPr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227E6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227E6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D227E6">
              <w:rPr>
                <w:b/>
                <w:sz w:val="28"/>
                <w:szCs w:val="28"/>
              </w:rPr>
              <w:t>Форма проведения</w:t>
            </w:r>
          </w:p>
        </w:tc>
      </w:tr>
      <w:tr w:rsidR="00043011" w:rsidRPr="00D227E6" w:rsidTr="008F68B3">
        <w:trPr>
          <w:trHeight w:val="780"/>
        </w:trPr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1 квартал</w:t>
            </w:r>
          </w:p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«Роль театрализованной деятельности в развитии творческих способностей детей»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Стендовая информация</w:t>
            </w:r>
          </w:p>
          <w:p w:rsidR="00043011" w:rsidRPr="00D227E6" w:rsidRDefault="00043011" w:rsidP="008F68B3">
            <w:pPr>
              <w:tabs>
                <w:tab w:val="left" w:pos="405"/>
                <w:tab w:val="center" w:pos="1672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043011" w:rsidRPr="00D227E6" w:rsidTr="008F68B3"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2 квартал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«Мои любимые герои»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Выставка рисунков</w:t>
            </w:r>
          </w:p>
        </w:tc>
      </w:tr>
      <w:tr w:rsidR="00043011" w:rsidRPr="00D227E6" w:rsidTr="008F68B3"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3 квартал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«Вещи нашего края»</w:t>
            </w:r>
          </w:p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3561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Совместная экскурсия в школьный музей</w:t>
            </w:r>
          </w:p>
        </w:tc>
      </w:tr>
      <w:tr w:rsidR="00043011" w:rsidRPr="00D227E6" w:rsidTr="008F68B3">
        <w:tc>
          <w:tcPr>
            <w:tcW w:w="2235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4 квартал</w:t>
            </w:r>
          </w:p>
        </w:tc>
        <w:tc>
          <w:tcPr>
            <w:tcW w:w="4886" w:type="dxa"/>
          </w:tcPr>
          <w:p w:rsidR="00043011" w:rsidRPr="00D227E6" w:rsidRDefault="00043011" w:rsidP="008F68B3">
            <w:pPr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«Знаете ли вы своего ребёнка?»</w:t>
            </w:r>
          </w:p>
        </w:tc>
        <w:tc>
          <w:tcPr>
            <w:tcW w:w="3561" w:type="dxa"/>
          </w:tcPr>
          <w:p w:rsidR="00043011" w:rsidRPr="00D227E6" w:rsidRDefault="00043011" w:rsidP="008F68B3">
            <w:pPr>
              <w:tabs>
                <w:tab w:val="left" w:pos="1050"/>
                <w:tab w:val="center" w:pos="1672"/>
              </w:tabs>
              <w:suppressAutoHyphens/>
              <w:jc w:val="center"/>
              <w:rPr>
                <w:sz w:val="28"/>
                <w:szCs w:val="28"/>
              </w:rPr>
            </w:pPr>
            <w:r w:rsidRPr="00D227E6">
              <w:rPr>
                <w:sz w:val="28"/>
                <w:szCs w:val="28"/>
              </w:rPr>
              <w:t>Анкетирование</w:t>
            </w:r>
          </w:p>
        </w:tc>
      </w:tr>
    </w:tbl>
    <w:p w:rsidR="00043011" w:rsidRPr="00D227E6" w:rsidRDefault="00043011" w:rsidP="00043011">
      <w:pPr>
        <w:suppressAutoHyphens/>
        <w:jc w:val="both"/>
        <w:rPr>
          <w:rFonts w:eastAsia="Calibri" w:cs="Times New Roman"/>
          <w:sz w:val="28"/>
          <w:szCs w:val="28"/>
        </w:rPr>
      </w:pPr>
    </w:p>
    <w:p w:rsidR="00043011" w:rsidRDefault="00043011" w:rsidP="00043011">
      <w:pPr>
        <w:shd w:val="clear" w:color="auto" w:fill="FFFFFF"/>
        <w:suppressAutoHyphens/>
        <w:ind w:left="5" w:right="34" w:firstLine="706"/>
        <w:jc w:val="both"/>
        <w:rPr>
          <w:rFonts w:eastAsia="Calibri" w:cs="Times New Roman"/>
          <w:sz w:val="28"/>
          <w:szCs w:val="28"/>
        </w:rPr>
      </w:pPr>
      <w:r w:rsidRPr="00D227E6">
        <w:rPr>
          <w:rFonts w:eastAsia="Calibri" w:cs="Times New Roman"/>
          <w:sz w:val="28"/>
          <w:szCs w:val="28"/>
        </w:rPr>
        <w:t>Помимо всего выше переч</w:t>
      </w:r>
      <w:r>
        <w:rPr>
          <w:rFonts w:eastAsia="Calibri" w:cs="Times New Roman"/>
          <w:sz w:val="28"/>
          <w:szCs w:val="28"/>
        </w:rPr>
        <w:t>исленного, родители привлекаются</w:t>
      </w:r>
      <w:r w:rsidRPr="00D227E6">
        <w:rPr>
          <w:rFonts w:eastAsia="Calibri" w:cs="Times New Roman"/>
          <w:sz w:val="28"/>
          <w:szCs w:val="28"/>
        </w:rPr>
        <w:t xml:space="preserve"> к изготовлению костюмов, декораций, атрибутов, афиш, помогают в</w:t>
      </w:r>
      <w:r>
        <w:rPr>
          <w:rFonts w:eastAsia="Calibri" w:cs="Times New Roman"/>
          <w:sz w:val="28"/>
          <w:szCs w:val="28"/>
        </w:rPr>
        <w:t xml:space="preserve"> выборе пьес для инсценировок. </w:t>
      </w:r>
    </w:p>
    <w:p w:rsidR="00043011" w:rsidRDefault="00043011" w:rsidP="00043011">
      <w:pPr>
        <w:rPr>
          <w:rFonts w:eastAsia="Calibri" w:cs="Times New Roman"/>
          <w:sz w:val="28"/>
          <w:szCs w:val="28"/>
        </w:rPr>
      </w:pPr>
    </w:p>
    <w:p w:rsidR="00254A7A" w:rsidRDefault="00254A7A" w:rsidP="00043011">
      <w:pPr>
        <w:jc w:val="center"/>
        <w:rPr>
          <w:rFonts w:eastAsia="Calibri" w:cs="Times New Roman"/>
          <w:b/>
          <w:i/>
          <w:sz w:val="28"/>
          <w:szCs w:val="28"/>
        </w:rPr>
      </w:pPr>
    </w:p>
    <w:p w:rsidR="00254A7A" w:rsidRDefault="00254A7A" w:rsidP="00043011">
      <w:pPr>
        <w:jc w:val="center"/>
        <w:rPr>
          <w:rFonts w:eastAsia="Calibri" w:cs="Times New Roman"/>
          <w:b/>
          <w:i/>
          <w:sz w:val="28"/>
          <w:szCs w:val="28"/>
        </w:rPr>
      </w:pPr>
    </w:p>
    <w:p w:rsidR="008F4F86" w:rsidRDefault="008F4F86" w:rsidP="00043011">
      <w:pPr>
        <w:jc w:val="center"/>
        <w:rPr>
          <w:rFonts w:eastAsia="Calibri" w:cs="Times New Roman"/>
          <w:b/>
          <w:i/>
          <w:sz w:val="28"/>
          <w:szCs w:val="28"/>
        </w:rPr>
      </w:pPr>
      <w:bookmarkStart w:id="0" w:name="_GoBack"/>
      <w:bookmarkEnd w:id="0"/>
    </w:p>
    <w:p w:rsidR="00043011" w:rsidRPr="00BB0C9E" w:rsidRDefault="00043011" w:rsidP="00043011">
      <w:pPr>
        <w:jc w:val="center"/>
        <w:rPr>
          <w:rFonts w:eastAsia="Calibri" w:cs="Times New Roman"/>
          <w:i/>
          <w:sz w:val="28"/>
          <w:szCs w:val="28"/>
        </w:rPr>
      </w:pPr>
      <w:r w:rsidRPr="00BB0C9E">
        <w:rPr>
          <w:rFonts w:eastAsia="Calibri" w:cs="Times New Roman"/>
          <w:b/>
          <w:i/>
          <w:sz w:val="28"/>
          <w:szCs w:val="28"/>
        </w:rPr>
        <w:t>Планируемые качества освоения рабочей программы</w:t>
      </w:r>
    </w:p>
    <w:p w:rsidR="00043011" w:rsidRPr="00BB0C9E" w:rsidRDefault="00043011" w:rsidP="00043011">
      <w:pPr>
        <w:jc w:val="center"/>
        <w:rPr>
          <w:rFonts w:eastAsia="Calibri" w:cs="Times New Roman"/>
          <w:sz w:val="28"/>
          <w:szCs w:val="28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b/>
          <w:bCs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>Любознательный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 xml:space="preserve">, </w:t>
      </w:r>
      <w:r w:rsidRPr="00062568">
        <w:rPr>
          <w:rFonts w:eastAsia="Calibri" w:cs="Times New Roman"/>
          <w:sz w:val="28"/>
          <w:szCs w:val="28"/>
          <w:u w:val="single"/>
        </w:rPr>
        <w:t>активный</w:t>
      </w:r>
      <w:r w:rsidRPr="00062568">
        <w:rPr>
          <w:rFonts w:eastAsia="Calibri" w:cs="Times New Roman"/>
          <w:sz w:val="28"/>
          <w:szCs w:val="28"/>
        </w:rPr>
        <w:t xml:space="preserve"> -  проявляет интерес к уже</w:t>
      </w:r>
      <w:r w:rsidRPr="00062568">
        <w:rPr>
          <w:rFonts w:eastAsia="Calibri" w:cs="Times New Roman"/>
          <w:b/>
          <w:bCs/>
          <w:sz w:val="28"/>
          <w:szCs w:val="28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знакомым и новым для него произведениям. С любопытством</w:t>
      </w:r>
      <w:r w:rsidRPr="00062568">
        <w:rPr>
          <w:rFonts w:eastAsia="Calibri" w:cs="Times New Roman"/>
          <w:b/>
          <w:bCs/>
          <w:sz w:val="28"/>
          <w:szCs w:val="28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рассматривает иллюстрации к текстам, называет изображённых на них героев сказок.</w:t>
      </w:r>
    </w:p>
    <w:p w:rsidR="00043011" w:rsidRDefault="00043011" w:rsidP="00043011">
      <w:pPr>
        <w:tabs>
          <w:tab w:val="left" w:pos="284"/>
          <w:tab w:val="left" w:pos="2550"/>
          <w:tab w:val="left" w:pos="3578"/>
        </w:tabs>
        <w:suppressAutoHyphens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  <w:tab w:val="left" w:pos="2550"/>
          <w:tab w:val="left" w:pos="3578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>Эмоциональный, отзывчивый</w:t>
      </w:r>
      <w:r w:rsidRPr="00062568">
        <w:rPr>
          <w:rFonts w:eastAsia="Calibri" w:cs="Times New Roman"/>
          <w:sz w:val="28"/>
          <w:szCs w:val="28"/>
        </w:rPr>
        <w:t xml:space="preserve"> – подражает эмоциям взрослых и детей, чувствовать и понимать эмоциональное состояние героев, вступать в ролевое взаимодействие с другими персонажами.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 xml:space="preserve">Овладевший средствами общения и способами взаимодействия со взрослыми и сверстниками </w:t>
      </w:r>
      <w:r>
        <w:rPr>
          <w:rFonts w:eastAsia="Calibri" w:cs="Times New Roman"/>
          <w:sz w:val="28"/>
          <w:szCs w:val="28"/>
        </w:rPr>
        <w:t xml:space="preserve">– </w:t>
      </w:r>
      <w:r w:rsidRPr="00062568">
        <w:rPr>
          <w:rFonts w:eastAsia="Calibri" w:cs="Times New Roman"/>
          <w:sz w:val="28"/>
          <w:szCs w:val="28"/>
        </w:rPr>
        <w:t>п</w:t>
      </w:r>
      <w:r>
        <w:rPr>
          <w:rFonts w:eastAsia="Calibri" w:cs="Times New Roman"/>
          <w:sz w:val="28"/>
          <w:szCs w:val="28"/>
        </w:rPr>
        <w:t xml:space="preserve">онимает </w:t>
      </w:r>
      <w:r w:rsidRPr="00062568">
        <w:rPr>
          <w:rFonts w:eastAsia="Calibri" w:cs="Times New Roman"/>
          <w:sz w:val="28"/>
          <w:szCs w:val="28"/>
        </w:rPr>
        <w:t>образный строй спектакля: оценивает игру актеров, средства выразительности и оформление постановки, в беседе о просмотренном спектакле, прочитанном произведении может высказать свою точку зрения.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  <w:r w:rsidRPr="00062568">
        <w:rPr>
          <w:rFonts w:eastAsia="Calibri" w:cs="Times New Roman"/>
          <w:sz w:val="28"/>
          <w:szCs w:val="28"/>
          <w:u w:val="single"/>
        </w:rPr>
        <w:t>Способный управлять своим поведением и планировать свои действия на основе первичных ценностных представлений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 xml:space="preserve">, </w:t>
      </w:r>
      <w:r w:rsidRPr="00062568">
        <w:rPr>
          <w:rFonts w:eastAsia="Calibri" w:cs="Times New Roman"/>
          <w:sz w:val="28"/>
          <w:szCs w:val="28"/>
          <w:u w:val="single"/>
        </w:rPr>
        <w:t xml:space="preserve">соблюдающий элементарные общепринятые нормы и правила </w:t>
      </w:r>
      <w:r>
        <w:rPr>
          <w:rFonts w:eastAsia="Calibri" w:cs="Times New Roman"/>
          <w:sz w:val="28"/>
          <w:szCs w:val="28"/>
          <w:u w:val="single"/>
        </w:rPr>
        <w:t>–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чувствует и понимает эмоциональное состояние героев, вступает в ролевое взаимодействие с другими персонажами</w:t>
      </w:r>
      <w:r w:rsidRPr="00062568">
        <w:rPr>
          <w:rFonts w:eastAsia="Calibri" w:cs="Times New Roman"/>
          <w:sz w:val="28"/>
          <w:szCs w:val="28"/>
          <w:u w:val="single"/>
        </w:rPr>
        <w:t>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  <w:r w:rsidRPr="00062568">
        <w:rPr>
          <w:rFonts w:eastAsia="Calibri" w:cs="Times New Roman"/>
          <w:sz w:val="28"/>
          <w:szCs w:val="28"/>
          <w:u w:val="single"/>
        </w:rPr>
        <w:t>Им</w:t>
      </w:r>
      <w:r>
        <w:rPr>
          <w:rFonts w:eastAsia="Calibri" w:cs="Times New Roman"/>
          <w:sz w:val="28"/>
          <w:szCs w:val="28"/>
          <w:u w:val="single"/>
        </w:rPr>
        <w:t>еющий первичные представления –</w:t>
      </w:r>
      <w:r w:rsidRPr="00062568">
        <w:rPr>
          <w:rFonts w:eastAsia="Calibri" w:cs="Times New Roman"/>
          <w:sz w:val="28"/>
          <w:szCs w:val="28"/>
        </w:rPr>
        <w:t xml:space="preserve"> об особенностях театральной культуры, умеет адаптироваться в социальной среде.</w:t>
      </w:r>
    </w:p>
    <w:p w:rsidR="00043011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autoSpaceDN w:val="0"/>
        <w:adjustRightInd w:val="0"/>
        <w:contextualSpacing/>
        <w:jc w:val="both"/>
        <w:rPr>
          <w:rFonts w:eastAsia="Calibri" w:cs="Times New Roman"/>
          <w:sz w:val="28"/>
          <w:szCs w:val="28"/>
          <w:u w:val="single"/>
        </w:rPr>
      </w:pPr>
      <w:r w:rsidRPr="00062568">
        <w:rPr>
          <w:rFonts w:eastAsia="Calibri" w:cs="Times New Roman"/>
          <w:sz w:val="28"/>
          <w:szCs w:val="28"/>
          <w:u w:val="single"/>
        </w:rPr>
        <w:t xml:space="preserve">Способный решать интеллектуальные и личностные задачи 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>(</w:t>
      </w:r>
      <w:r w:rsidRPr="00062568">
        <w:rPr>
          <w:rFonts w:eastAsia="Calibri" w:cs="Times New Roman"/>
          <w:sz w:val="28"/>
          <w:szCs w:val="28"/>
          <w:u w:val="single"/>
        </w:rPr>
        <w:t>проблемы</w:t>
      </w:r>
      <w:r w:rsidRPr="00062568">
        <w:rPr>
          <w:rFonts w:eastAsia="Calibri" w:cs="Times New Roman"/>
          <w:b/>
          <w:bCs/>
          <w:sz w:val="28"/>
          <w:szCs w:val="28"/>
          <w:u w:val="single"/>
        </w:rPr>
        <w:t>),</w:t>
      </w:r>
      <w:r>
        <w:rPr>
          <w:rFonts w:eastAsia="Calibri" w:cs="Times New Roman"/>
          <w:b/>
          <w:bCs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  <w:u w:val="single"/>
        </w:rPr>
        <w:t>адекватные возрасту мира природы</w:t>
      </w:r>
      <w:r w:rsidRPr="00062568">
        <w:rPr>
          <w:rFonts w:eastAsia="Calibri"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>–</w:t>
      </w:r>
      <w:r w:rsidRPr="00062568">
        <w:rPr>
          <w:rFonts w:eastAsia="Calibri" w:cs="Times New Roman"/>
          <w:sz w:val="28"/>
          <w:szCs w:val="28"/>
        </w:rPr>
        <w:t xml:space="preserve"> совершенствует умения разыгрывать сценки по знакомым сказкам, стихотворениям, песням с использованием кукол знакомых видов театра, элементов костюмов, знакомых видов театров, элементов костюмов, декораций.</w:t>
      </w:r>
    </w:p>
    <w:p w:rsidR="00043011" w:rsidRDefault="00043011" w:rsidP="00043011">
      <w:pPr>
        <w:tabs>
          <w:tab w:val="left" w:pos="284"/>
        </w:tabs>
        <w:suppressAutoHyphens/>
        <w:autoSpaceDE w:val="0"/>
        <w:jc w:val="both"/>
        <w:rPr>
          <w:rFonts w:eastAsia="Times New Roman" w:cs="Times New Roman"/>
          <w:kern w:val="1"/>
          <w:sz w:val="28"/>
          <w:szCs w:val="28"/>
          <w:u w:val="single"/>
          <w:lang w:eastAsia="ru-RU"/>
        </w:rPr>
      </w:pPr>
    </w:p>
    <w:p w:rsidR="00043011" w:rsidRPr="00062568" w:rsidRDefault="00043011" w:rsidP="00043011">
      <w:pPr>
        <w:tabs>
          <w:tab w:val="left" w:pos="284"/>
        </w:tabs>
        <w:suppressAutoHyphens/>
        <w:autoSpaceDE w:val="0"/>
        <w:jc w:val="both"/>
        <w:rPr>
          <w:rFonts w:eastAsia="Times New Roman" w:cs="Times New Roman"/>
          <w:kern w:val="1"/>
          <w:sz w:val="28"/>
          <w:szCs w:val="28"/>
          <w:lang w:eastAsia="ru-RU"/>
        </w:rPr>
      </w:pPr>
      <w:r w:rsidRPr="00062568">
        <w:rPr>
          <w:rFonts w:eastAsia="Times New Roman" w:cs="Times New Roman"/>
          <w:kern w:val="1"/>
          <w:sz w:val="28"/>
          <w:szCs w:val="28"/>
          <w:u w:val="single"/>
          <w:lang w:eastAsia="ru-RU"/>
        </w:rPr>
        <w:t>Овладевши</w:t>
      </w:r>
      <w:r>
        <w:rPr>
          <w:rFonts w:eastAsia="Times New Roman" w:cs="Times New Roman"/>
          <w:kern w:val="1"/>
          <w:sz w:val="28"/>
          <w:szCs w:val="28"/>
          <w:u w:val="single"/>
          <w:lang w:eastAsia="ru-RU"/>
        </w:rPr>
        <w:t>й универсальными предпосылками</w:t>
      </w:r>
      <w:r w:rsidRPr="00062568">
        <w:rPr>
          <w:rFonts w:eastAsia="Times New Roman" w:cs="Times New Roman"/>
          <w:kern w:val="1"/>
          <w:sz w:val="28"/>
          <w:szCs w:val="28"/>
          <w:u w:val="single"/>
          <w:lang w:eastAsia="ru-RU"/>
        </w:rPr>
        <w:t xml:space="preserve"> учебной деятельности</w:t>
      </w:r>
      <w:r w:rsidRPr="00062568">
        <w:rPr>
          <w:rFonts w:eastAsia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kern w:val="1"/>
          <w:sz w:val="28"/>
          <w:szCs w:val="28"/>
          <w:lang w:eastAsia="ru-RU"/>
        </w:rPr>
        <w:t>–</w:t>
      </w:r>
      <w:r w:rsidRPr="00062568">
        <w:rPr>
          <w:rFonts w:eastAsia="Times New Roman" w:cs="Times New Roman"/>
          <w:kern w:val="1"/>
          <w:sz w:val="28"/>
          <w:szCs w:val="28"/>
          <w:lang w:eastAsia="ru-RU"/>
        </w:rPr>
        <w:t xml:space="preserve"> владеет навыками театральной культуры: знает театральные профессии, правила поведения в театре.</w:t>
      </w:r>
    </w:p>
    <w:p w:rsidR="00043011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  <w:u w:val="single"/>
        </w:rPr>
      </w:pPr>
    </w:p>
    <w:p w:rsidR="00043011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  <w:r w:rsidRPr="00062568">
        <w:rPr>
          <w:rFonts w:eastAsia="Calibri" w:cs="Times New Roman"/>
          <w:sz w:val="28"/>
          <w:szCs w:val="28"/>
          <w:u w:val="single"/>
        </w:rPr>
        <w:t>Овладевший не</w:t>
      </w:r>
      <w:r>
        <w:rPr>
          <w:rFonts w:eastAsia="Calibri" w:cs="Times New Roman"/>
          <w:sz w:val="28"/>
          <w:szCs w:val="28"/>
          <w:u w:val="single"/>
        </w:rPr>
        <w:t>обходимыми умениями и навыками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>
        <w:rPr>
          <w:rFonts w:eastAsia="Calibri" w:cs="Times New Roman"/>
          <w:sz w:val="28"/>
          <w:szCs w:val="28"/>
          <w:u w:val="single"/>
        </w:rPr>
        <w:t>–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имеет представление</w:t>
      </w:r>
      <w:r w:rsidRPr="00062568">
        <w:rPr>
          <w:rFonts w:eastAsia="Calibri" w:cs="Times New Roman"/>
          <w:sz w:val="28"/>
          <w:szCs w:val="28"/>
          <w:u w:val="single"/>
        </w:rPr>
        <w:t xml:space="preserve"> </w:t>
      </w:r>
      <w:r w:rsidRPr="00062568">
        <w:rPr>
          <w:rFonts w:eastAsia="Calibri" w:cs="Times New Roman"/>
          <w:sz w:val="28"/>
          <w:szCs w:val="28"/>
        </w:rPr>
        <w:t>о театре, театральной культуре; устройства театра; театральных профессиях (актер, гример, костюмер, з</w:t>
      </w:r>
      <w:r>
        <w:rPr>
          <w:rFonts w:eastAsia="Calibri" w:cs="Times New Roman"/>
          <w:sz w:val="28"/>
          <w:szCs w:val="28"/>
        </w:rPr>
        <w:t>вукорежиссер, декоратор и др.).</w:t>
      </w:r>
    </w:p>
    <w:p w:rsidR="00043011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</w:p>
    <w:p w:rsidR="00043011" w:rsidRPr="00BB0C9E" w:rsidRDefault="00043011" w:rsidP="00043011">
      <w:pPr>
        <w:suppressAutoHyphens/>
        <w:jc w:val="center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BB0C9E">
        <w:rPr>
          <w:rFonts w:eastAsia="Times New Roman" w:cs="Times New Roman"/>
          <w:b/>
          <w:i/>
          <w:sz w:val="28"/>
          <w:szCs w:val="28"/>
          <w:lang w:eastAsia="ru-RU"/>
        </w:rPr>
        <w:t>Содержание рабочей программы</w:t>
      </w:r>
    </w:p>
    <w:p w:rsidR="00043011" w:rsidRPr="009C6B54" w:rsidRDefault="00043011" w:rsidP="00043011">
      <w:pPr>
        <w:suppressAutoHyphens/>
        <w:rPr>
          <w:rFonts w:eastAsia="Times New Roman" w:cs="Times New Roman"/>
          <w:sz w:val="28"/>
          <w:szCs w:val="28"/>
          <w:lang w:eastAsia="ru-RU"/>
        </w:rPr>
      </w:pP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 w:rsidRPr="009C40D7">
        <w:rPr>
          <w:sz w:val="28"/>
          <w:szCs w:val="28"/>
        </w:rPr>
        <w:t xml:space="preserve">Содержание </w:t>
      </w:r>
      <w:r>
        <w:rPr>
          <w:sz w:val="28"/>
          <w:szCs w:val="28"/>
        </w:rPr>
        <w:t>рабочей программы включает пять основных блоков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1. Театральная игра.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Блок 2. Культура техники речи.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3. Ритмопластика.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4. Основы театральной азбуки.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Блок 5. Основы </w:t>
      </w:r>
      <w:proofErr w:type="spellStart"/>
      <w:r>
        <w:rPr>
          <w:sz w:val="28"/>
          <w:szCs w:val="28"/>
        </w:rPr>
        <w:t>кукловождения</w:t>
      </w:r>
      <w:proofErr w:type="spellEnd"/>
      <w:r>
        <w:rPr>
          <w:sz w:val="28"/>
          <w:szCs w:val="28"/>
        </w:rPr>
        <w:t>.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</w:p>
    <w:p w:rsidR="00043011" w:rsidRDefault="00043011" w:rsidP="00043011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Следует отметить, что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 w:rsidRPr="00CB59B3">
        <w:rPr>
          <w:b/>
          <w:sz w:val="28"/>
          <w:szCs w:val="28"/>
        </w:rPr>
        <w:t>блоки 1, 2, 3</w:t>
      </w:r>
      <w:r>
        <w:rPr>
          <w:sz w:val="28"/>
          <w:szCs w:val="28"/>
        </w:rPr>
        <w:t xml:space="preserve"> реализуются на каждом занятии, </w:t>
      </w:r>
    </w:p>
    <w:p w:rsidR="00043011" w:rsidRDefault="00043011" w:rsidP="0004301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блок 4 – на тематическом занятии 2 раза в год (по три занятия в октябре и в марте);</w:t>
      </w:r>
    </w:p>
    <w:p w:rsidR="00043011" w:rsidRPr="006D25BC" w:rsidRDefault="00043011" w:rsidP="00043011">
      <w:pPr>
        <w:tabs>
          <w:tab w:val="left" w:pos="284"/>
          <w:tab w:val="left" w:pos="2550"/>
        </w:tabs>
        <w:suppressAutoHyphens/>
        <w:contextualSpacing/>
        <w:jc w:val="both"/>
        <w:rPr>
          <w:rFonts w:eastAsia="Calibri" w:cs="Times New Roman"/>
          <w:sz w:val="28"/>
          <w:szCs w:val="28"/>
        </w:rPr>
      </w:pPr>
      <w:r>
        <w:rPr>
          <w:sz w:val="28"/>
          <w:szCs w:val="28"/>
        </w:rPr>
        <w:t>блок 5 – одном – двух занятиях в месяц.</w:t>
      </w:r>
    </w:p>
    <w:p w:rsidR="00043011" w:rsidRPr="006D25BC" w:rsidRDefault="00043011" w:rsidP="00043011">
      <w:pPr>
        <w:suppressAutoHyphens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</w:p>
    <w:p w:rsidR="00043011" w:rsidRPr="006D25BC" w:rsidRDefault="00043011" w:rsidP="00043011">
      <w:pPr>
        <w:suppressAutoHyphens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BB0C9E">
        <w:rPr>
          <w:rFonts w:eastAsia="Calibri" w:cs="Times New Roman"/>
          <w:b/>
          <w:i/>
          <w:color w:val="000000"/>
          <w:sz w:val="28"/>
          <w:szCs w:val="28"/>
        </w:rPr>
        <w:t>Таким образом,</w:t>
      </w:r>
      <w:r>
        <w:rPr>
          <w:rFonts w:eastAsia="Calibri" w:cs="Times New Roman"/>
          <w:color w:val="000000"/>
          <w:sz w:val="28"/>
          <w:szCs w:val="28"/>
        </w:rPr>
        <w:t xml:space="preserve"> в</w:t>
      </w:r>
      <w:r w:rsidRPr="006D25BC">
        <w:rPr>
          <w:rFonts w:eastAsia="Calibri" w:cs="Times New Roman"/>
          <w:color w:val="000000"/>
          <w:sz w:val="28"/>
          <w:szCs w:val="28"/>
        </w:rPr>
        <w:t xml:space="preserve"> процессе создания театрального действа дети учатся в художественной форме выражать чувства и мысли и, тем самым, раскрепощают свою личность. Используя весь богатейший арсенал театральных средств, они получают при этом и чисто игровое наслаждение, что позволяет глубоко закрепить полученные навыки.</w:t>
      </w:r>
    </w:p>
    <w:p w:rsidR="00043011" w:rsidRPr="006D25BC" w:rsidRDefault="00043011" w:rsidP="00043011">
      <w:pPr>
        <w:suppressAutoHyphens/>
        <w:jc w:val="both"/>
        <w:rPr>
          <w:rFonts w:eastAsia="Calibri" w:cs="Times New Roman"/>
          <w:color w:val="000000"/>
          <w:sz w:val="28"/>
          <w:szCs w:val="28"/>
        </w:rPr>
      </w:pPr>
      <w:r w:rsidRPr="006D25BC">
        <w:rPr>
          <w:rFonts w:eastAsia="Calibri" w:cs="Times New Roman"/>
          <w:color w:val="000000"/>
          <w:sz w:val="28"/>
          <w:szCs w:val="28"/>
        </w:rPr>
        <w:t>Синтетический характер театрализованной деятельности позволяет успешно решить многие образовательные задачи дошкольного учреждения: воспитать художественный вкус, развить творческий потенциал, сформировать устойчивый интерес к театральному искусству, что в дальнейшем определит потребность каждого ребёнка обращаться к театру, как к источнику эмоционального сопереживания, творческого соучастия.</w:t>
      </w:r>
    </w:p>
    <w:p w:rsidR="00043011" w:rsidRPr="006D25BC" w:rsidRDefault="00043011" w:rsidP="00043011">
      <w:pPr>
        <w:suppressAutoHyphens/>
        <w:ind w:firstLine="709"/>
        <w:jc w:val="both"/>
        <w:rPr>
          <w:rFonts w:eastAsia="Calibri" w:cs="Times New Roman"/>
          <w:color w:val="000000"/>
          <w:sz w:val="28"/>
          <w:szCs w:val="28"/>
        </w:rPr>
      </w:pPr>
      <w:r w:rsidRPr="006D25BC">
        <w:rPr>
          <w:rFonts w:eastAsia="Calibri" w:cs="Times New Roman"/>
          <w:color w:val="000000"/>
          <w:sz w:val="28"/>
          <w:szCs w:val="28"/>
        </w:rPr>
        <w:t>Театр в детском саду научит ребёнка видеть прекрасное в жизни и в людях; зародит стремление в нём, самому нести в жизнь прекрасное и доброе.</w:t>
      </w:r>
    </w:p>
    <w:p w:rsidR="00043011" w:rsidRPr="006D25BC" w:rsidRDefault="00043011" w:rsidP="00043011">
      <w:pPr>
        <w:suppressAutoHyphens/>
        <w:ind w:firstLine="708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В качестве результатов работы по организации театрализованной деятельности детей в ДОУ можно назвать следующие: благодаря этому дети становятся более эмоциональными, более мобильными; учатся понимать искусство и высказывать свои впечатления, открыто и честно. Ребенок умеющий создавать образ на сцене, перевоплощаться и выражать свои эмоции становится эмоциональной, открытой, культурной и творческой личностью.</w:t>
      </w:r>
    </w:p>
    <w:p w:rsidR="00043011" w:rsidRDefault="00043011" w:rsidP="00043011">
      <w:pPr>
        <w:suppressAutoHyphens/>
        <w:ind w:firstLine="72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D25BC">
        <w:rPr>
          <w:rFonts w:eastAsia="Calibri" w:cs="Times New Roman"/>
          <w:sz w:val="28"/>
          <w:szCs w:val="28"/>
        </w:rPr>
        <w:t>Именно на развитие эмоционального мира и артистических способностей ребенка – дошкольника путем приобщения его к театральному искусству и участия в театрализованной деятельности н</w:t>
      </w:r>
      <w:r>
        <w:rPr>
          <w:rFonts w:eastAsia="Calibri" w:cs="Times New Roman"/>
          <w:sz w:val="28"/>
          <w:szCs w:val="28"/>
        </w:rPr>
        <w:t>аправлена Рабочая программа «</w:t>
      </w:r>
      <w:r w:rsidR="001A4175">
        <w:rPr>
          <w:rFonts w:eastAsia="Calibri" w:cs="Times New Roman"/>
          <w:sz w:val="28"/>
          <w:szCs w:val="28"/>
        </w:rPr>
        <w:t>В мире театра</w:t>
      </w:r>
      <w:r>
        <w:rPr>
          <w:rFonts w:eastAsia="Calibri" w:cs="Times New Roman"/>
          <w:sz w:val="28"/>
          <w:szCs w:val="28"/>
        </w:rPr>
        <w:t>».</w:t>
      </w:r>
    </w:p>
    <w:p w:rsidR="00043011" w:rsidRPr="00BB0C9E" w:rsidRDefault="00043011" w:rsidP="00043011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br w:type="page"/>
      </w:r>
    </w:p>
    <w:p w:rsidR="008F4F86" w:rsidRDefault="008F4F86" w:rsidP="00043011">
      <w:pPr>
        <w:suppressAutoHyphens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1A4175" w:rsidRPr="00980736" w:rsidRDefault="001A4175" w:rsidP="001A4175">
      <w:pPr>
        <w:suppressAutoHyphens/>
        <w:jc w:val="center"/>
        <w:rPr>
          <w:sz w:val="28"/>
          <w:szCs w:val="28"/>
        </w:rPr>
      </w:pPr>
      <w:r w:rsidRPr="002113A2">
        <w:rPr>
          <w:rFonts w:eastAsia="Times New Roman" w:cs="Times New Roman"/>
          <w:b/>
          <w:bCs/>
          <w:sz w:val="28"/>
          <w:szCs w:val="28"/>
          <w:lang w:eastAsia="ru-RU"/>
        </w:rPr>
        <w:t>старшей группы</w:t>
      </w:r>
      <w:r>
        <w:rPr>
          <w:sz w:val="28"/>
          <w:szCs w:val="28"/>
        </w:rPr>
        <w:t xml:space="preserve"> (</w:t>
      </w:r>
      <w:r>
        <w:rPr>
          <w:rFonts w:eastAsia="Times New Roman" w:cs="Times New Roman"/>
          <w:b/>
          <w:sz w:val="28"/>
          <w:szCs w:val="28"/>
          <w:lang w:eastAsia="ru-RU"/>
        </w:rPr>
        <w:t>5 – 6 лет)</w:t>
      </w:r>
    </w:p>
    <w:p w:rsidR="001A4175" w:rsidRPr="002113A2" w:rsidRDefault="001A4175" w:rsidP="001A4175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6"/>
        <w:gridCol w:w="1748"/>
        <w:gridCol w:w="1186"/>
        <w:gridCol w:w="882"/>
        <w:gridCol w:w="1859"/>
        <w:gridCol w:w="2197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1A4175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Знакомство с театром </w:t>
            </w:r>
          </w:p>
        </w:tc>
        <w:tc>
          <w:tcPr>
            <w:tcW w:w="4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Слушание, посещение экскурсии</w:t>
            </w:r>
          </w:p>
        </w:tc>
      </w:tr>
      <w:tr w:rsidR="001A4175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0020B3" w:rsidTr="0057271C"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1. 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 «Первое сентября»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20012E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Что такое театр?</w:t>
            </w:r>
          </w:p>
          <w:p w:rsidR="001A4175" w:rsidRPr="0020012E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Виды театров.</w:t>
            </w:r>
          </w:p>
          <w:p w:rsidR="001A4175" w:rsidRPr="0020012E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- С чего начинается театр.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>Беседа, просмотр картинок и виде</w:t>
            </w:r>
            <w:proofErr w:type="gramStart"/>
            <w:r w:rsidRPr="0020012E">
              <w:rPr>
                <w:rFonts w:eastAsia="Times New Roman" w:cs="Times New Roman"/>
                <w:szCs w:val="24"/>
                <w:lang w:eastAsia="ru-RU"/>
              </w:rPr>
              <w:t>о-</w:t>
            </w:r>
            <w:proofErr w:type="gramEnd"/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 роликов.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Рассказ педагога по театральному мастерству из ДДТ о театральных представлениях в учреждении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понятием театр, видами театров, воспитание эмоционально-положительного отношения к театру. Пополнение словарного запаса</w:t>
            </w:r>
          </w:p>
        </w:tc>
      </w:tr>
      <w:tr w:rsidR="001A4175" w:rsidRPr="000020B3" w:rsidTr="0057271C">
        <w:trPr>
          <w:trHeight w:val="2885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012E">
              <w:rPr>
                <w:rFonts w:eastAsia="Times New Roman" w:cs="Times New Roman"/>
                <w:szCs w:val="24"/>
                <w:lang w:eastAsia="ru-RU"/>
              </w:rPr>
              <w:t xml:space="preserve">Кто </w:t>
            </w:r>
            <w:r>
              <w:rPr>
                <w:rFonts w:eastAsia="Times New Roman" w:cs="Times New Roman"/>
                <w:szCs w:val="24"/>
                <w:lang w:eastAsia="ru-RU"/>
              </w:rPr>
              <w:t>работает в театре.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Закулисье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театральными профессиями и их важность. Знакомство с устройством театра изнутри.</w:t>
            </w:r>
          </w:p>
          <w:p w:rsidR="001A4175" w:rsidRPr="00957683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Посещение ДДТ с родителями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Воспитание эмоционально-положительного отношения к театру и людям, которые там работают. Пополнение словарного запаса.</w:t>
            </w:r>
          </w:p>
        </w:tc>
      </w:tr>
      <w:tr w:rsidR="001A4175" w:rsidRPr="000020B3" w:rsidTr="0057271C">
        <w:trPr>
          <w:trHeight w:val="1961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Как вести себя в театре. Сюжетно-ролевая игра «Театр»</w:t>
            </w:r>
          </w:p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Чтение стихов, беседа, просмотр виде</w:t>
            </w:r>
            <w:proofErr w:type="gramStart"/>
            <w:r>
              <w:rPr>
                <w:rFonts w:eastAsia="Calibri" w:cs="Times New Roman"/>
                <w:szCs w:val="24"/>
              </w:rPr>
              <w:t>о-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ролика.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Разыгрывание сценок со сверстниками с активным участием воспитателя группы.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hd w:val="clear" w:color="auto" w:fill="FFFFFF"/>
              <w:suppressAutoHyphens/>
              <w:rPr>
                <w:rFonts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правилами поведения в театре.</w:t>
            </w:r>
            <w:r>
              <w:rPr>
                <w:rFonts w:cs="Times New Roman"/>
                <w:iCs/>
                <w:szCs w:val="24"/>
              </w:rPr>
              <w:t xml:space="preserve"> Расширять интерес детей к активному участию в театральных играх.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3"/>
        <w:gridCol w:w="2061"/>
        <w:gridCol w:w="1110"/>
        <w:gridCol w:w="639"/>
        <w:gridCol w:w="2090"/>
        <w:gridCol w:w="1935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1A4175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 </w:t>
            </w:r>
            <w:proofErr w:type="gramStart"/>
            <w:r>
              <w:rPr>
                <w:rFonts w:eastAsia="Times New Roman" w:cs="Times New Roman"/>
                <w:szCs w:val="24"/>
                <w:lang w:eastAsia="ru-RU"/>
              </w:rPr>
              <w:t>пальчиковый</w:t>
            </w:r>
            <w:proofErr w:type="gram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театры. Просмотр спектакля в детском саду.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Игровая деятельность, выполнение упражнений на мимику, силу голоса. Просмотр спектакля.</w:t>
            </w:r>
          </w:p>
        </w:tc>
      </w:tr>
      <w:tr w:rsidR="001A4175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</w:t>
            </w:r>
            <w:proofErr w:type="spellStart"/>
            <w:r>
              <w:rPr>
                <w:rFonts w:eastAsia="Calibri" w:cs="Times New Roman"/>
                <w:szCs w:val="24"/>
              </w:rPr>
              <w:t>варежковым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Самостоятельная игровая деятельность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Варежковый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 со сверстниками и педагогом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5. Мимика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упражнение угадай интонации;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скороговорки; 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«Успокой куклу»;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«Теремок»;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костюмы героев сказки «Теремок», скороговорки, загадки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«Теремок»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Развитие мимики;  </w:t>
            </w:r>
          </w:p>
          <w:p w:rsidR="001A4175" w:rsidRDefault="001A4175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раскрепощение через игровую деятельность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Сила голоса 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«Перебежки»;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пальчиковые игры;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«Веселый бубен», Игра «Эхо»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бубен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активизацией мышц губ.</w:t>
            </w:r>
          </w:p>
          <w:p w:rsidR="001A4175" w:rsidRDefault="001A4175" w:rsidP="0057271C">
            <w:pPr>
              <w:shd w:val="clear" w:color="auto" w:fill="FFFFFF"/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 пальчиковым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proofErr w:type="gramStart"/>
            <w:r>
              <w:rPr>
                <w:rFonts w:eastAsia="Calibri" w:cs="Times New Roman"/>
                <w:szCs w:val="24"/>
              </w:rPr>
              <w:t>Игра «Караван», викторина, загадки, игра «Энциклопедия», игра «Ожившие механизмы», игра «Найди и исправь ошибку».</w:t>
            </w:r>
            <w:proofErr w:type="gramEnd"/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Просмотр спектакля в детском саду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Игры, загадки, атрибуты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пальчикого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 дети подготовительной к школе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 Развлекательное занятие для детей.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2061"/>
        <w:gridCol w:w="1084"/>
        <w:gridCol w:w="592"/>
        <w:gridCol w:w="2002"/>
        <w:gridCol w:w="2190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1A4175" w:rsidRPr="0095768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и конусный театры.</w:t>
            </w:r>
          </w:p>
        </w:tc>
        <w:tc>
          <w:tcPr>
            <w:tcW w:w="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Артикуляционная гимнастика.</w:t>
            </w:r>
          </w:p>
        </w:tc>
      </w:tr>
      <w:tr w:rsidR="001A4175" w:rsidRPr="00E80F61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плоскостным шагающим театром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«Рукавичка»,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Плоскостной театр, атрибуты сказок «Рукавичка» 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сказок «Рукавичка» и «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Заюшкина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избушка» родителями.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воспитателей других групп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этим видом театральной деятельности.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9.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Пантомима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 игра «Вьюга»;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упражнения на развитие </w:t>
            </w:r>
            <w:proofErr w:type="spellStart"/>
            <w:r>
              <w:rPr>
                <w:rFonts w:eastAsia="Calibri" w:cs="Times New Roman"/>
                <w:szCs w:val="24"/>
              </w:rPr>
              <w:t>сенсомоторики</w:t>
            </w:r>
            <w:proofErr w:type="spellEnd"/>
            <w:r>
              <w:rPr>
                <w:rFonts w:eastAsia="Calibri" w:cs="Times New Roman"/>
                <w:szCs w:val="24"/>
              </w:rPr>
              <w:t>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«Старый гриб»; пальчиковые игры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«Цветочек»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шапочка гриба, бумажные лепестки цветка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концентрироваться на предмете и копировать его через движения;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сценическую </w:t>
            </w:r>
            <w:proofErr w:type="spellStart"/>
            <w:r>
              <w:rPr>
                <w:rFonts w:eastAsia="Calibri" w:cs="Times New Roman"/>
                <w:szCs w:val="24"/>
              </w:rPr>
              <w:t>раскрепощённость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10.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Сила голоса и речевое дыхание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игра «Гудок»;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этюд «Удивительно»; пальчиковые игры.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скороговорки.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силу голоса и речевого дыхания; активизация мышц губ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11.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 конусным настольным театром 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«Три поросенка» и «Кот в сапогах»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 «Три поросенка» и «Кот в сапогах»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«Три поросенка» и «Кот в сапогах» родителями 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Воспитатель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деятельности, развиваем умение работать в команде.</w:t>
            </w:r>
          </w:p>
        </w:tc>
      </w:tr>
      <w:tr w:rsidR="001A4175" w:rsidTr="0057271C"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12.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Мимика и жесты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«Прекрасный цветок»;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«Дует ветер»;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 xml:space="preserve">пальчиковые </w:t>
            </w:r>
            <w:r w:rsidRPr="00BB7F99">
              <w:rPr>
                <w:rFonts w:eastAsia="Calibri" w:cs="Times New Roman"/>
                <w:szCs w:val="24"/>
              </w:rPr>
              <w:lastRenderedPageBreak/>
              <w:t>игры;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«Медведь и елка»;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«Солнечный зайчик»;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«Это я! Это мое!»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«Волк и семеро козлят»;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«Одуванчик»;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«Великаны и гномы»;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игра «Радуга»;</w:t>
            </w:r>
          </w:p>
          <w:p w:rsidR="001A4175" w:rsidRPr="00BB7F99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BB7F99">
              <w:rPr>
                <w:rFonts w:eastAsia="Calibri" w:cs="Times New Roman"/>
                <w:szCs w:val="24"/>
              </w:rPr>
              <w:t>этюд «Медведь в лесу»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Игры, атрибуты сказки «Волк и семеро козлят»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«Волк и семеро козлят» воспитателем группы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воображение;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учимся с помощью мимики передавать настроение, эмоциональное состояние.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2"/>
        <w:gridCol w:w="2061"/>
        <w:gridCol w:w="1079"/>
        <w:gridCol w:w="694"/>
        <w:gridCol w:w="2002"/>
        <w:gridCol w:w="2020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1A4175" w:rsidRPr="0095768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Теневой театр и 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  <w:tc>
          <w:tcPr>
            <w:tcW w:w="4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Инсценировка сказок. Пальчиковые игры.</w:t>
            </w:r>
          </w:p>
        </w:tc>
      </w:tr>
      <w:tr w:rsidR="001A4175" w:rsidRPr="00E80F61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CE7761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13.</w:t>
            </w:r>
            <w:r>
              <w:rPr>
                <w:rFonts w:eastAsia="Calibri" w:cs="Times New Roman"/>
                <w:szCs w:val="24"/>
              </w:rPr>
              <w:t xml:space="preserve"> Знакомство с теневым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сказок «</w:t>
            </w:r>
            <w:proofErr w:type="spellStart"/>
            <w:r>
              <w:rPr>
                <w:rFonts w:eastAsia="Calibri" w:cs="Times New Roman"/>
                <w:szCs w:val="24"/>
              </w:rPr>
              <w:t>Заюшкина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избушка», «Гус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Лебеди».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сказок, ширма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«Гуси-лебеди» воспитателем группы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Привлечение к показу сказок детей старшей группы.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Развиваем мелкую моторику рук в сочетании с речью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14.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 Рисуем театр (конкурс рисунков «В театре»)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Совместная деятельность детей и родителей.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 и призы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Родители, администрация детского сада, как жюри конкурса.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конкурса;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15. Знакомство с куклами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proofErr w:type="spellStart"/>
            <w:r>
              <w:rPr>
                <w:rFonts w:eastAsia="Calibri" w:cs="Times New Roman"/>
                <w:szCs w:val="24"/>
              </w:rPr>
              <w:t>би-ба-бо</w:t>
            </w:r>
            <w:proofErr w:type="spellEnd"/>
            <w:r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мелкую моторику рук в сочетании с речью.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«Волк и лиса»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Куклы </w:t>
            </w: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би-ба-бо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к сказке «Волк и лиса»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1A4175" w:rsidTr="0057271C"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16.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Слух и чувство ритма.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«Лиса и волк»;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«Ловим комариков»;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«Волшебный стул»; пальчиковые игры;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отгадываем загадки;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«Колокола»;</w:t>
            </w:r>
            <w:r>
              <w:rPr>
                <w:rFonts w:eastAsia="Calibri" w:cs="Times New Roman"/>
                <w:szCs w:val="24"/>
              </w:rPr>
              <w:br/>
              <w:t>игр</w:t>
            </w:r>
            <w:proofErr w:type="gramStart"/>
            <w:r>
              <w:rPr>
                <w:rFonts w:eastAsia="Calibri" w:cs="Times New Roman"/>
                <w:szCs w:val="24"/>
              </w:rPr>
              <w:t>ы-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диалоги;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«Чудесные превращения»</w:t>
            </w: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накидка на стул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Развитие слуха и чувства ритма у детей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2061"/>
        <w:gridCol w:w="1008"/>
        <w:gridCol w:w="468"/>
        <w:gridCol w:w="2002"/>
        <w:gridCol w:w="2100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1A4175" w:rsidRPr="0095768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4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Игры-импровизации</w:t>
            </w:r>
          </w:p>
        </w:tc>
      </w:tr>
      <w:tr w:rsidR="001A4175" w:rsidRPr="00E80F61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17.</w:t>
            </w:r>
          </w:p>
          <w:p w:rsidR="001A4175" w:rsidRPr="00CE7761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Театральные игры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«Что изменилось?»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«Поймай хлопок»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«Я положил в мешок</w:t>
            </w:r>
            <w:proofErr w:type="gramStart"/>
            <w:r>
              <w:rPr>
                <w:rFonts w:eastAsia="Calibri" w:cs="Times New Roman"/>
                <w:szCs w:val="24"/>
              </w:rPr>
              <w:t>..»</w:t>
            </w:r>
            <w:proofErr w:type="gramEnd"/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«Тень»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«Внимательные звери»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«Веселые </w:t>
            </w:r>
            <w:proofErr w:type="spellStart"/>
            <w:r>
              <w:rPr>
                <w:rFonts w:eastAsia="Calibri" w:cs="Times New Roman"/>
                <w:szCs w:val="24"/>
              </w:rPr>
              <w:t>обезъянки</w:t>
            </w:r>
            <w:proofErr w:type="spellEnd"/>
            <w:r>
              <w:rPr>
                <w:rFonts w:eastAsia="Calibri" w:cs="Times New Roman"/>
                <w:szCs w:val="24"/>
              </w:rPr>
              <w:t>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</w:t>
            </w:r>
            <w:proofErr w:type="gramStart"/>
            <w:r>
              <w:rPr>
                <w:rFonts w:eastAsia="Calibri" w:cs="Times New Roman"/>
                <w:szCs w:val="24"/>
              </w:rPr>
              <w:t>Угадай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я делаю»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игровое поведение, готовность к творчеству; развиваем коммуникативные навыки, творческие способности, уверенность в себе.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18.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куклам</w:t>
            </w:r>
            <w:proofErr w:type="gramStart"/>
            <w:r>
              <w:rPr>
                <w:rFonts w:eastAsia="Calibri" w:cs="Times New Roman"/>
                <w:szCs w:val="24"/>
              </w:rPr>
              <w:t>и-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Cs w:val="24"/>
              </w:rPr>
              <w:t>говорунчиками</w:t>
            </w:r>
            <w:proofErr w:type="spellEnd"/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викторина с куклами «Знаете ли вы ПДД?»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Куклы, атрибуты ПДД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Освоение навыков владения данным видом театральной деятельности. Повторить с детьми </w:t>
            </w:r>
            <w:proofErr w:type="gramStart"/>
            <w:r>
              <w:rPr>
                <w:rFonts w:eastAsia="Calibri" w:cs="Times New Roman"/>
                <w:szCs w:val="24"/>
              </w:rPr>
              <w:t>основные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ПДД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19.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Знакомство со </w:t>
            </w:r>
            <w:proofErr w:type="spellStart"/>
            <w:r>
              <w:rPr>
                <w:rFonts w:eastAsia="Calibri" w:cs="Times New Roman"/>
                <w:szCs w:val="24"/>
              </w:rPr>
              <w:t>штоковым</w:t>
            </w:r>
            <w:proofErr w:type="spellEnd"/>
            <w:r>
              <w:rPr>
                <w:rFonts w:eastAsia="Calibri" w:cs="Times New Roman"/>
                <w:szCs w:val="24"/>
              </w:rPr>
              <w:t xml:space="preserve"> театром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Сочиняем сказку сами.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Штоковый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театр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1A4175" w:rsidTr="0057271C"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20.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Сценическая пластика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«Не ошибись»;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«Если гости постучали»;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 «Бельчата»;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«Гадкий утенок»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«Гадкий утенок» воспитателем группы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передавать через движения тела характер животных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61"/>
        <w:gridCol w:w="2061"/>
        <w:gridCol w:w="1171"/>
        <w:gridCol w:w="607"/>
        <w:gridCol w:w="1750"/>
        <w:gridCol w:w="1978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 деревянных игрушек. Магнитный театр. Театр-оригами.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Изготовление кукол для театра. Управление эмоциями.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21.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Расслабление мышц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на расслабление мышц «Штанга»;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«Волк и овцы»;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скороговорки; 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Скороговорки, 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Развиваем умение владеть собственным телом; управлять собственными мышцами.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22.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из деревянных фигурок, резиновых игрушек (персонажи из мультфильмов). Магнитный театр.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сказки «Репка», «Три поросёнка», самостоятельная деятельность.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Деревянные фигурки, резиновые игрушки, магнитный театр, атрибуты к сказкам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23.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 кукол-оригами.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кукол-оригами для театра. Инсценировка сказки «Кот и пес».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Грамоты, призы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Конкурс «Игрушка для театрального уголка своими руками»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(семейное видео или фото о том, как это делалось) Совместная деятельность детей и родителей</w:t>
            </w:r>
          </w:p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Организация выставки и награждение грамотами и призами победителей конкурса.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Ощутить себя «творцами» кукол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24.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Чувства, эмоции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Артикуляционная гимнастика; 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тренировку памяти;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lastRenderedPageBreak/>
              <w:t>Игра «Заря»;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«Отряхнем руки»;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«любимая игрушка»;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«Старый сом»;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упражнения на развитие сенсорной моторики;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«Кошка и скворушки»;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игра «Почта»;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этюд «Кривое зеркало»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Атрибуты к играм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миром чувств и эмоций;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развиваем умение </w:t>
            </w:r>
            <w:r>
              <w:rPr>
                <w:rFonts w:eastAsia="Calibri" w:cs="Times New Roman"/>
                <w:szCs w:val="24"/>
              </w:rPr>
              <w:lastRenderedPageBreak/>
              <w:t>передавать чувства и эмоции, учимся овладевать ими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lastRenderedPageBreak/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7"/>
        <w:gridCol w:w="2061"/>
        <w:gridCol w:w="1011"/>
        <w:gridCol w:w="513"/>
        <w:gridCol w:w="2002"/>
        <w:gridCol w:w="2044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Театр масок 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Придумывание сценок и сказок самостоятельно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25.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Знакомство с театром масок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Инсценировки сказок 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«Курочка Ряба»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Предварительное чтение сказок </w:t>
            </w:r>
            <w:r>
              <w:rPr>
                <w:rFonts w:eastAsia="Calibri" w:cs="Times New Roman"/>
                <w:szCs w:val="24"/>
              </w:rPr>
              <w:t>«Мужик и Медведь»,</w:t>
            </w:r>
            <w:r>
              <w:rPr>
                <w:rFonts w:eastAsia="Calibri" w:cs="Times New Roman"/>
                <w:szCs w:val="24"/>
              </w:rPr>
              <w:br/>
              <w:t>«Волк и</w:t>
            </w:r>
            <w:proofErr w:type="gramStart"/>
            <w:r>
              <w:rPr>
                <w:rFonts w:eastAsia="Calibri" w:cs="Times New Roman"/>
                <w:szCs w:val="24"/>
              </w:rPr>
              <w:t xml:space="preserve"> С</w:t>
            </w:r>
            <w:proofErr w:type="gramEnd"/>
            <w:r>
              <w:rPr>
                <w:rFonts w:eastAsia="Calibri" w:cs="Times New Roman"/>
                <w:szCs w:val="24"/>
              </w:rPr>
              <w:t>емеро козлят»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 xml:space="preserve">«Курочка Ряба» </w:t>
            </w:r>
            <w:r>
              <w:rPr>
                <w:rFonts w:eastAsia="Times New Roman" w:cs="Times New Roman"/>
                <w:szCs w:val="24"/>
                <w:lang w:eastAsia="ru-RU"/>
              </w:rPr>
              <w:t>родителями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данными видами театральной деятельности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26.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Демонстрация театра на фланели.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Сочиняем сказку сами.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 фигурки животных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Освоение навыков владения данным видом театральной деятельности. Побудить детей импровизировать и самих придумывать сюжет для театра.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27.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Инсценировка шуток-малюток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Игра «Птицелов»; 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пальчиковые игры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1B14B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Работа над развитием речи, интонацией, логическим ударением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28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Культура и техника речи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«Считай до пяти»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«Больной зуб»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«Укачиваем куклу»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«Игра со свечой»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«Самолет»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«Мяч эмоций»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Повязка, кукла, свечка, мяч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  <w:r w:rsidRPr="000020B3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Формируем правильное четкое произношение (дыхание, артикуляцию, дикцию); развиваем воображение; расширяем словарный запас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41"/>
        <w:gridCol w:w="2061"/>
        <w:gridCol w:w="1046"/>
        <w:gridCol w:w="622"/>
        <w:gridCol w:w="2002"/>
        <w:gridCol w:w="1956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BD1385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BD1385"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сказки «Красная шапочка»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Разучивание сценария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30-31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Calibri" w:cs="Times New Roman"/>
                <w:szCs w:val="24"/>
              </w:rPr>
              <w:t>Подготовка к инсценировке сказки «Красная шапочка на новый лад»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декорации, сценарий сказки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Предварительное чтение сказки воспитателем группы</w:t>
            </w:r>
          </w:p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Развитие эмоциональной, связно - речевой сферы у детей</w:t>
            </w:r>
          </w:p>
        </w:tc>
      </w:tr>
    </w:tbl>
    <w:p w:rsidR="001A4175" w:rsidRDefault="001A4175" w:rsidP="001A4175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4"/>
        <w:gridCol w:w="1941"/>
        <w:gridCol w:w="1146"/>
        <w:gridCol w:w="588"/>
        <w:gridCol w:w="1756"/>
        <w:gridCol w:w="1923"/>
      </w:tblGrid>
      <w:tr w:rsidR="001A4175" w:rsidRPr="00BD1385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BD1385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1A4175" w:rsidRPr="0095768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5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сказки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Театрализованное представление.</w:t>
            </w:r>
          </w:p>
        </w:tc>
      </w:tr>
      <w:tr w:rsidR="001A4175" w:rsidRPr="00E80F61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32.</w:t>
            </w:r>
          </w:p>
          <w:p w:rsidR="001A4175" w:rsidRPr="00C1441F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Театрализованное представление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родителям.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инсценировки сказки, декорации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Музыкальный руководитель, родители.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  <w:shd w:val="clear" w:color="auto" w:fill="FFFFFF"/>
              </w:rPr>
              <w:t>Итоговое занятие. Показать чему дети научились за год.</w:t>
            </w:r>
          </w:p>
        </w:tc>
      </w:tr>
      <w:tr w:rsidR="001A4175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  <w:shd w:val="clear" w:color="auto" w:fill="FFFFFF"/>
              </w:rPr>
            </w:pPr>
            <w:r>
              <w:rPr>
                <w:rFonts w:eastAsia="Calibri" w:cs="Times New Roman"/>
                <w:szCs w:val="24"/>
              </w:rPr>
              <w:t>Мониторинг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p w:rsidR="001A4175" w:rsidRPr="00C1441F" w:rsidRDefault="001A4175" w:rsidP="001A4175">
      <w:pPr>
        <w:suppressAutoHyphens/>
        <w:ind w:firstLine="72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подготовительной к школе группы (</w:t>
      </w:r>
      <w:r>
        <w:rPr>
          <w:rFonts w:eastAsia="Times New Roman" w:cs="Times New Roman"/>
          <w:b/>
          <w:sz w:val="28"/>
          <w:szCs w:val="28"/>
          <w:lang w:eastAsia="ru-RU"/>
        </w:rPr>
        <w:t>6 – 7 лет)</w:t>
      </w:r>
    </w:p>
    <w:p w:rsidR="001A4175" w:rsidRDefault="001A4175" w:rsidP="001A4175">
      <w:pPr>
        <w:suppressAutoHyphens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7"/>
        <w:gridCol w:w="2045"/>
        <w:gridCol w:w="1046"/>
        <w:gridCol w:w="617"/>
        <w:gridCol w:w="1801"/>
        <w:gridCol w:w="2082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Сентябрь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Кукольный театр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ряженье, просмотр кукольного театра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  <w:p w:rsidR="001A4175" w:rsidRPr="00C1441F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Кукольный театр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Просмотр спектакля в исполнении артистов. Беседа после представления с детьми об </w:t>
            </w:r>
            <w:proofErr w:type="gramStart"/>
            <w:r>
              <w:rPr>
                <w:rFonts w:eastAsia="Calibri" w:cs="Times New Roman"/>
                <w:szCs w:val="24"/>
              </w:rPr>
              <w:t>увиденном</w:t>
            </w:r>
            <w:proofErr w:type="gramEnd"/>
            <w:r>
              <w:rPr>
                <w:rFonts w:eastAsia="Calibri" w:cs="Times New Roman"/>
                <w:szCs w:val="24"/>
              </w:rPr>
              <w:t>, что больше всего понравилось.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Привезенные атрибуты кукольного театра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Приглашенный выездной кукольный театр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Увидеть своими </w:t>
            </w:r>
            <w:proofErr w:type="gramStart"/>
            <w:r>
              <w:rPr>
                <w:rFonts w:eastAsia="Calibri" w:cs="Times New Roman"/>
                <w:szCs w:val="24"/>
              </w:rPr>
              <w:t>глазами</w:t>
            </w:r>
            <w:proofErr w:type="gramEnd"/>
            <w:r>
              <w:rPr>
                <w:rFonts w:eastAsia="Calibri" w:cs="Times New Roman"/>
                <w:szCs w:val="24"/>
              </w:rPr>
              <w:t xml:space="preserve"> что такое театр, как он устроен, как работают артисты.</w:t>
            </w:r>
          </w:p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 возможности заглянуть за кулисы.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«Изменю себя друзья, догадайтесь кто же я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Беседа с детьми. Ряженье в костюмы.  Имитационные этюды.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 для детей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Знакомство с русскими народными костюмами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«Пойми меня»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Отгадывание загадок. Беседа. Игровые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Загадки, 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Игры и упражнения на создание игровой мотивации.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 xml:space="preserve">«Игры с бабушкой </w:t>
            </w:r>
            <w:proofErr w:type="spellStart"/>
            <w:r w:rsidRPr="00EC3CDD">
              <w:rPr>
                <w:rFonts w:eastAsia="Calibri" w:cs="Times New Roman"/>
                <w:szCs w:val="24"/>
              </w:rPr>
              <w:t>Забавушкой</w:t>
            </w:r>
            <w:proofErr w:type="spellEnd"/>
            <w:r w:rsidRPr="00EC3CDD">
              <w:rPr>
                <w:rFonts w:eastAsia="Calibri" w:cs="Times New Roman"/>
                <w:szCs w:val="24"/>
              </w:rPr>
              <w:t xml:space="preserve"> 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Создание игровой мотивации. Игры и упражнения «Диктор», «Изобрази героя».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правильное речевое дыхание; совершенствовать двигательные способности, пластическую выразительность.</w:t>
            </w:r>
          </w:p>
        </w:tc>
      </w:tr>
    </w:tbl>
    <w:p w:rsidR="001A4175" w:rsidRPr="003D2453" w:rsidRDefault="001A4175" w:rsidP="001A4175">
      <w:pPr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0"/>
        <w:gridCol w:w="2061"/>
        <w:gridCol w:w="1390"/>
        <w:gridCol w:w="678"/>
        <w:gridCol w:w="1686"/>
        <w:gridCol w:w="2082"/>
      </w:tblGrid>
      <w:tr w:rsidR="001A4175" w:rsidRPr="000020B3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Октябрь</w:t>
            </w:r>
          </w:p>
        </w:tc>
      </w:tr>
      <w:tr w:rsidR="001A4175" w:rsidRPr="0095768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57683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957683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0020B3" w:rsidTr="0057271C">
        <w:tc>
          <w:tcPr>
            <w:tcW w:w="4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485E83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485E83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80F61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</w:t>
            </w: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80F61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80F6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3CDD">
              <w:rPr>
                <w:rFonts w:eastAsia="Times New Roman" w:cs="Times New Roman"/>
                <w:szCs w:val="24"/>
                <w:lang w:eastAsia="ru-RU"/>
              </w:rPr>
              <w:t>Вот так яблоко!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3CDD">
              <w:rPr>
                <w:rFonts w:eastAsia="Calibri" w:cs="Times New Roman"/>
                <w:szCs w:val="24"/>
              </w:rPr>
              <w:t>еседа по содержанию, мимические этюды; имитационные упражнения.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В. </w:t>
            </w:r>
            <w:proofErr w:type="spellStart"/>
            <w:r w:rsidRPr="00250B62">
              <w:rPr>
                <w:rFonts w:eastAsia="Times New Roman" w:cs="Times New Roman"/>
                <w:szCs w:val="24"/>
                <w:lang w:eastAsia="ru-RU"/>
              </w:rPr>
              <w:t>Сутеева</w:t>
            </w:r>
            <w:proofErr w:type="spellEnd"/>
            <w:r w:rsidRPr="00250B62">
              <w:rPr>
                <w:rFonts w:eastAsia="Times New Roman" w:cs="Times New Roman"/>
                <w:szCs w:val="24"/>
                <w:lang w:eastAsia="ru-RU"/>
              </w:rPr>
              <w:t xml:space="preserve"> «Яблоко».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Чтение воспитателем произведения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3CDD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Импровизация сказки «Яблоко».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7.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Репетиция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Артикуляционная гимнастика.</w:t>
            </w:r>
          </w:p>
          <w:p w:rsidR="001A4175" w:rsidRPr="00EC4788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Разучивание ролей с детьми;</w:t>
            </w:r>
          </w:p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 w:rsidRPr="00EC4788">
              <w:rPr>
                <w:rFonts w:eastAsia="Calibri" w:cs="Times New Roman"/>
                <w:szCs w:val="24"/>
              </w:rPr>
              <w:t>изготовление костюмов и декораций.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14B1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Воспитатель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Ф</w:t>
            </w:r>
            <w:r w:rsidRPr="00EC4788">
              <w:rPr>
                <w:rFonts w:eastAsia="Calibri" w:cs="Times New Roman"/>
                <w:szCs w:val="24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1A4175" w:rsidTr="0057271C"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8.</w:t>
            </w:r>
          </w:p>
          <w:p w:rsidR="001A4175" w:rsidRDefault="001A4175" w:rsidP="0057271C">
            <w:pPr>
              <w:suppressAutoHyphens/>
              <w:jc w:val="center"/>
              <w:rPr>
                <w:rFonts w:eastAsia="Calibri" w:cs="Times New Roman"/>
                <w:szCs w:val="24"/>
              </w:rPr>
            </w:pPr>
            <w:r w:rsidRPr="00EC3CDD">
              <w:rPr>
                <w:rFonts w:eastAsia="Calibri" w:cs="Times New Roman"/>
                <w:szCs w:val="24"/>
              </w:rPr>
              <w:t>Драматизация сказки «Яблоко»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Показ спектакля детям младших групп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Р</w:t>
            </w:r>
            <w:r w:rsidRPr="00EC4788">
              <w:rPr>
                <w:rFonts w:eastAsia="Calibri" w:cs="Times New Roman"/>
                <w:szCs w:val="24"/>
              </w:rPr>
              <w:t>азвивать внимание, память, образное мышление детей.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  <w:gridCol w:w="2016"/>
        <w:gridCol w:w="1525"/>
        <w:gridCol w:w="503"/>
        <w:gridCol w:w="1650"/>
        <w:gridCol w:w="2277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Ноябрь</w:t>
            </w:r>
          </w:p>
        </w:tc>
      </w:tr>
      <w:tr w:rsidR="001A4175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437D8"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кувшинчик».</w:t>
            </w:r>
          </w:p>
        </w:tc>
        <w:tc>
          <w:tcPr>
            <w:tcW w:w="4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В лес по ягоды пойдем, с верхом кружки наберем!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еседа по содержанию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«Дудочка и кувшинчик»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Ч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тение сказки   В. Катаева «Дудочка и кувшинчик»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Импровизация сказки «Дудочка и кувшинчик»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175" w:rsidRDefault="001A4175" w:rsidP="0057271C">
            <w:pPr>
              <w:suppressAutoHyphens/>
              <w:jc w:val="both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Б</w:t>
            </w:r>
            <w:r w:rsidRPr="00EC4788">
              <w:rPr>
                <w:rFonts w:eastAsia="Calibri" w:cs="Times New Roman"/>
                <w:szCs w:val="24"/>
              </w:rPr>
              <w:t>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действия с воображаемыми предметами, умения действовать согласовано.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B95D6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1A4175" w:rsidRPr="00EC4788" w:rsidTr="0057271C"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Драматизация сказки «Дудочка и кувшинчик».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250B62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B95D6A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сверстниками.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2048"/>
        <w:gridCol w:w="1454"/>
        <w:gridCol w:w="602"/>
        <w:gridCol w:w="1676"/>
        <w:gridCol w:w="2314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Декабрь</w:t>
            </w:r>
          </w:p>
        </w:tc>
      </w:tr>
      <w:tr w:rsidR="001A4175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4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4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020B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13.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</w:t>
            </w:r>
            <w:r w:rsidRPr="000123AA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EC4788">
              <w:rPr>
                <w:rFonts w:eastAsia="Times New Roman" w:cs="Times New Roman"/>
                <w:szCs w:val="24"/>
                <w:lang w:eastAsia="ru-RU"/>
              </w:rPr>
              <w:t>«Волшебный посох Деда Мороза»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речь детей; познакомить со стихотворным текстом сказки «Волшебный посох Деда Мороза».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14-15.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Репетиция новогодней сказки «Волшебный посох Деда Мороза».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0123AA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0123AA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0123AA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 Декорации, костюмы, роли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формировать четкую, грамотную речь, совершенствовать умение создавать образы с помощью мимики и жестов.</w:t>
            </w:r>
          </w:p>
        </w:tc>
      </w:tr>
      <w:tr w:rsidR="001A4175" w:rsidRPr="00EC4788" w:rsidTr="0057271C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16.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Играем новогодний спектакль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 и родители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szCs w:val="24"/>
                <w:lang w:eastAsia="ru-RU"/>
              </w:rPr>
              <w:t>развивать внимание, память, дыхание; воспитывать доброжелательность и контактность в отношениях со сверстниками</w:t>
            </w: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73"/>
        <w:gridCol w:w="2061"/>
        <w:gridCol w:w="1186"/>
        <w:gridCol w:w="603"/>
        <w:gridCol w:w="1751"/>
        <w:gridCol w:w="2054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Январь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Мимика, жесты, скороговорки, стихи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Игры, этюды, стихотворения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17.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Игровой урок.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гимнастика; упражнение угадай интонации;</w:t>
            </w:r>
          </w:p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скороговорки</w:t>
            </w:r>
            <w:r w:rsidRPr="009C6B23">
              <w:rPr>
                <w:rFonts w:eastAsia="Calibri" w:cs="Times New Roman"/>
                <w:szCs w:val="24"/>
              </w:rPr>
              <w:t xml:space="preserve"> </w:t>
            </w: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«Не ошибись»;</w:t>
            </w:r>
          </w:p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игра «Если гости постучали»;</w:t>
            </w:r>
          </w:p>
          <w:p w:rsidR="001A4175" w:rsidRPr="009C6B23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C6B23">
              <w:rPr>
                <w:rFonts w:eastAsia="Times New Roman" w:cs="Times New Roman"/>
                <w:szCs w:val="24"/>
                <w:lang w:eastAsia="ru-RU"/>
              </w:rPr>
              <w:t>пальчиковые игры «Бельчата»;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Атрибуты к играм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развивать выразительность жестов, мимики, голоса; пополнение словарного запаса детей, разучивание новых скороговорок и пальчиковой гимнастики.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Раз, два, три, четыре, пять – стихи мы будем сочинять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«Считай до пяти»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«Больной зуб»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«Укачиваем куклу»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«Игра со свечой»</w:t>
            </w:r>
          </w:p>
          <w:p w:rsidR="001A4175" w:rsidRPr="006D6A67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«Самолет»</w:t>
            </w:r>
          </w:p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6D6A67">
              <w:rPr>
                <w:rFonts w:eastAsia="Times New Roman" w:cs="Times New Roman"/>
                <w:szCs w:val="24"/>
                <w:lang w:eastAsia="ru-RU"/>
              </w:rPr>
              <w:t>«Мяч эмоций»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Карточки с рифмами для стихотворений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развитие дикции; разучивание новых скороговорок; введение понятия «рифма», упражнять в придумывании рифмы к словам.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8"/>
        <w:gridCol w:w="2017"/>
        <w:gridCol w:w="1368"/>
        <w:gridCol w:w="661"/>
        <w:gridCol w:w="1651"/>
        <w:gridCol w:w="2279"/>
      </w:tblGrid>
      <w:tr w:rsidR="001A4175" w:rsidRPr="00EC4788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Февраль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EC4788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EC4788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Пьеса 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C4788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20.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по содержанию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Книга с иллюстрациями к сказке </w:t>
            </w:r>
            <w:r>
              <w:rPr>
                <w:rFonts w:eastAsia="Times New Roman" w:cs="Times New Roman"/>
                <w:szCs w:val="24"/>
                <w:lang w:eastAsia="ru-RU"/>
              </w:rPr>
              <w:t>«Снегурочка</w:t>
            </w:r>
            <w:r w:rsidRPr="001B2AC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</w:t>
            </w:r>
          </w:p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«Снегурочка»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речь детей; познакомить со стихотворным текстом сказки «Снегурочка» по мотивам пьесы Н. Островского.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21.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Весна идет! Весна поет!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1B2ACC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1B2ACC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Т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ренировать дикцию, расширять диапазон голоса и уровень громкости, совершенствовать элементы актерского мастерства.</w:t>
            </w: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22.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Репетиция весенней сказки «Снегурочка».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Артикуляционная гимнастика.</w:t>
            </w:r>
          </w:p>
          <w:p w:rsidR="001A4175" w:rsidRPr="001B2ACC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речь, совершенствовать умение создавать образы с помощью мимики и жестов.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EC4788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23.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Играем спектакль «Снегурочка»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Показ спектакля детям младших групп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Воспитатели и дети младших групп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0"/>
        <w:gridCol w:w="2015"/>
        <w:gridCol w:w="1396"/>
        <w:gridCol w:w="672"/>
        <w:gridCol w:w="1734"/>
        <w:gridCol w:w="1921"/>
      </w:tblGrid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Март</w:t>
            </w:r>
          </w:p>
        </w:tc>
      </w:tr>
      <w:tr w:rsidR="001A4175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75575D" w:rsidTr="0057271C">
        <w:tc>
          <w:tcPr>
            <w:tcW w:w="4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Сказка</w:t>
            </w: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Г. – Х. Андерсена «Огниво»;</w:t>
            </w: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Игры, этюды, </w:t>
            </w:r>
            <w:r>
              <w:rPr>
                <w:rFonts w:eastAsia="Times New Roman" w:cs="Times New Roman"/>
                <w:szCs w:val="24"/>
                <w:lang w:eastAsia="ru-RU"/>
              </w:rPr>
              <w:t>репетиция ролей</w:t>
            </w: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24.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Шел солдат к себе домой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Б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еседа по содержанию.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Книга с иллюстрациями к сказке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1B2ACC">
              <w:rPr>
                <w:rFonts w:eastAsia="Times New Roman" w:cs="Times New Roman"/>
                <w:szCs w:val="24"/>
                <w:lang w:eastAsia="ru-RU"/>
              </w:rPr>
              <w:t>Чтение сказки Г. – Х. Андерсена «Огниво»;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развивать реч</w:t>
            </w:r>
            <w:r>
              <w:rPr>
                <w:rFonts w:eastAsia="Times New Roman" w:cs="Times New Roman"/>
                <w:szCs w:val="24"/>
                <w:lang w:eastAsia="ru-RU"/>
              </w:rPr>
              <w:t>ь детей; познакомить с текстом сказки</w:t>
            </w: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25.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Чтение пьесы «Огниво».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Беседа о дружбе и доброте; этюды на выразительность движений; этюды на выражение основных эмоций.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980804">
              <w:rPr>
                <w:rFonts w:eastAsia="Times New Roman" w:cs="Times New Roman"/>
                <w:szCs w:val="24"/>
                <w:lang w:eastAsia="ru-RU"/>
              </w:rPr>
              <w:t>Мультимедийный</w:t>
            </w:r>
            <w:proofErr w:type="spellEnd"/>
            <w:r w:rsidRPr="00980804">
              <w:rPr>
                <w:rFonts w:eastAsia="Times New Roman" w:cs="Times New Roman"/>
                <w:szCs w:val="24"/>
                <w:lang w:eastAsia="ru-RU"/>
              </w:rPr>
              <w:t xml:space="preserve"> экран, просмотр мультфильма по сказке.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980804">
              <w:rPr>
                <w:rFonts w:eastAsia="Times New Roman" w:cs="Times New Roman"/>
                <w:szCs w:val="24"/>
                <w:lang w:eastAsia="ru-RU"/>
              </w:rPr>
              <w:t>С помощью воспитателя выбор ролей по сказке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Развивать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речь детей; познакомить со стихотворным текстом сказки «Огниво» по мотивам сказки Г. – Х. Андерсена.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26.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Слушайся, ты, нас солдат, если хочешь быть богат!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27.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szCs w:val="24"/>
                <w:lang w:eastAsia="ru-RU"/>
              </w:rPr>
              <w:t>Я здесь на сундуке сижу.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Ф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ормировать четкую, грамотную речь.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951"/>
        <w:gridCol w:w="1030"/>
        <w:gridCol w:w="570"/>
        <w:gridCol w:w="1755"/>
        <w:gridCol w:w="2329"/>
      </w:tblGrid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lastRenderedPageBreak/>
              <w:t>Апрель</w:t>
            </w:r>
          </w:p>
        </w:tc>
      </w:tr>
      <w:tr w:rsidR="001A4175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75575D" w:rsidTr="0057271C">
        <w:tc>
          <w:tcPr>
            <w:tcW w:w="4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Сказка Г. – Х. Андерсена «Огниво»;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Игры, этюды, драматизация сказки</w:t>
            </w: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28.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«До чего же, мы, несчастные царевны».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Э</w:t>
            </w:r>
            <w:r w:rsidRPr="0075575D">
              <w:rPr>
                <w:rFonts w:eastAsia="Times New Roman" w:cs="Times New Roman"/>
                <w:szCs w:val="24"/>
                <w:lang w:eastAsia="ru-RU"/>
              </w:rPr>
              <w:t>тюды на выразительность движений; этюды на выражение основных эмоций;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F40D3">
              <w:rPr>
                <w:rFonts w:eastAsia="Times New Roman" w:cs="Times New Roman"/>
                <w:szCs w:val="24"/>
                <w:lang w:eastAsia="ru-RU"/>
              </w:rPr>
              <w:t>Репетиция ролей по эпизодам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действия с воображаемыми предметами, умения действовать согласовано.</w:t>
            </w: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29-30.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Репетиция </w:t>
            </w:r>
            <w:r>
              <w:rPr>
                <w:rFonts w:eastAsia="Times New Roman" w:cs="Times New Roman"/>
                <w:szCs w:val="24"/>
                <w:lang w:eastAsia="ru-RU"/>
              </w:rPr>
              <w:t xml:space="preserve"> дагестанской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сказки «</w:t>
            </w:r>
            <w:r>
              <w:rPr>
                <w:rFonts w:eastAsia="Times New Roman" w:cs="Times New Roman"/>
                <w:szCs w:val="24"/>
                <w:lang w:eastAsia="ru-RU"/>
              </w:rPr>
              <w:t>Пастух и овцы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AF5C0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Разучивание ролей с детьми;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изготовление костюмов и декораций.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AF5C08">
              <w:rPr>
                <w:rFonts w:eastAsia="Times New Roman" w:cs="Times New Roman"/>
                <w:szCs w:val="24"/>
                <w:lang w:eastAsia="ru-RU"/>
              </w:rPr>
              <w:t>Декорации, костюмы, роли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3372C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самостоятельность и умение согласованно действовать; выразительно передавать характерные особенности сказочных героев; формировать четкую, грамотную речь, совершенствовать умение создавать образы с помощью мимики и жестов.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31.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>Играем спектакль «</w:t>
            </w:r>
            <w:r>
              <w:rPr>
                <w:rFonts w:eastAsia="Times New Roman" w:cs="Times New Roman"/>
                <w:szCs w:val="24"/>
                <w:lang w:eastAsia="ru-RU"/>
              </w:rPr>
              <w:t>В горах Дагестана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».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Пок</w:t>
            </w:r>
            <w:r>
              <w:rPr>
                <w:rFonts w:eastAsia="Times New Roman" w:cs="Times New Roman"/>
                <w:szCs w:val="24"/>
                <w:lang w:eastAsia="ru-RU"/>
              </w:rPr>
              <w:t>аз спектакля родителям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123AA">
              <w:rPr>
                <w:rFonts w:eastAsia="Times New Roman" w:cs="Times New Roman"/>
                <w:szCs w:val="24"/>
                <w:lang w:eastAsia="ru-RU"/>
              </w:rPr>
              <w:t>Декорации, костюмы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EC4788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педагог и родители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3372C8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>азвивать внимание, память, дыхание; воспитывать доброжелательность и контактность в отношениях со сверстниками.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1A4175" w:rsidRDefault="001A4175" w:rsidP="001A4175">
      <w:pPr>
        <w:suppressAutoHyphens/>
        <w:rPr>
          <w:rFonts w:eastAsia="Times New Roman" w:cs="Times New Roman"/>
          <w:b/>
          <w:bCs/>
          <w:sz w:val="28"/>
          <w:szCs w:val="28"/>
          <w:lang w:eastAsia="ru-RU"/>
        </w:rPr>
      </w:pPr>
    </w:p>
    <w:tbl>
      <w:tblPr>
        <w:tblW w:w="9428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6"/>
        <w:gridCol w:w="1947"/>
        <w:gridCol w:w="1030"/>
        <w:gridCol w:w="571"/>
        <w:gridCol w:w="1755"/>
        <w:gridCol w:w="2329"/>
      </w:tblGrid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Cs w:val="24"/>
                <w:lang w:eastAsia="ru-RU"/>
              </w:rPr>
              <w:t>Май</w:t>
            </w:r>
          </w:p>
        </w:tc>
      </w:tr>
      <w:tr w:rsidR="001A4175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Тема</w:t>
            </w: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Cs w:val="24"/>
                <w:lang w:eastAsia="ru-RU"/>
              </w:rPr>
            </w:pPr>
            <w:r w:rsidRPr="0075575D">
              <w:rPr>
                <w:rFonts w:eastAsia="Times New Roman" w:cs="Times New Roman"/>
                <w:b/>
                <w:szCs w:val="24"/>
                <w:lang w:eastAsia="ru-RU"/>
              </w:rPr>
              <w:t>Деятельность дошкольников</w:t>
            </w:r>
          </w:p>
        </w:tc>
      </w:tr>
      <w:tr w:rsidR="001A4175" w:rsidRPr="0075575D" w:rsidTr="0057271C">
        <w:tc>
          <w:tcPr>
            <w:tcW w:w="4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1A4175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Взаимодействие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75575D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1A4175" w:rsidRPr="0075575D" w:rsidTr="0057271C"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32.</w:t>
            </w:r>
          </w:p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Игровая </w:t>
            </w:r>
            <w:r>
              <w:rPr>
                <w:rFonts w:eastAsia="Times New Roman" w:cs="Times New Roman"/>
                <w:szCs w:val="24"/>
                <w:lang w:eastAsia="ru-RU"/>
              </w:rPr>
              <w:t>программа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 «Это вы можете!»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Показ детьми самых любимых эпизодов и ранее сыгранных ролей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Костюмы, декорации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Воспитатели, педагоги из других групп, дети младшего возраста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Pr="0075575D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t xml:space="preserve">акрепление пройденного материала; дать детям возможность проявить инициативу и самостоятельность в выборе и показе отрывков из </w:t>
            </w:r>
            <w:r w:rsidRPr="003372C8">
              <w:rPr>
                <w:rFonts w:eastAsia="Times New Roman" w:cs="Times New Roman"/>
                <w:szCs w:val="24"/>
                <w:lang w:eastAsia="ru-RU"/>
              </w:rPr>
              <w:lastRenderedPageBreak/>
              <w:t>поставленных ранее спектаклей</w:t>
            </w:r>
          </w:p>
        </w:tc>
      </w:tr>
      <w:tr w:rsidR="001A4175" w:rsidRPr="0075575D" w:rsidTr="0057271C">
        <w:tc>
          <w:tcPr>
            <w:tcW w:w="94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175" w:rsidRDefault="001A4175" w:rsidP="0057271C">
            <w:pPr>
              <w:suppressAutoHyphens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lastRenderedPageBreak/>
              <w:t>Мониторинг</w:t>
            </w:r>
          </w:p>
        </w:tc>
      </w:tr>
    </w:tbl>
    <w:p w:rsidR="00043011" w:rsidRPr="001F2B10" w:rsidRDefault="00043011" w:rsidP="001A4175">
      <w:pPr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1F2B10">
        <w:rPr>
          <w:rFonts w:eastAsia="Times New Roman" w:cs="Times New Roman"/>
          <w:b/>
          <w:sz w:val="28"/>
          <w:szCs w:val="28"/>
          <w:lang w:eastAsia="ru-RU"/>
        </w:rPr>
        <w:t>Диагностика уровней умений и навыков старших дошкольников по театрализованной деятельности проводится на основе творческих заданий.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textAlignment w:val="top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i/>
          <w:sz w:val="28"/>
          <w:szCs w:val="28"/>
          <w:lang w:eastAsia="ru-RU"/>
        </w:rPr>
        <w:t>Творческое задание № 1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Разыгрывание сказки «Лисичка-сестричка и серый волк»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Цель: разыграть сказку, используя на выбор настольный театр, театр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, кукольный театр.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Задачи: понимать основную идею сказки, сопереживать героям.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Уметь передать различные эмоциональные состояния и характеры героев, используя образные выражения и интонационно-образную речь. Уметь составлять на столе,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, ширме сюжетные композиции и разыгрывать мизансцены по сказке. Подбирать музыкальные характеристики для создания образов персонажей. Уметь согласовывать свои действия с партнерами.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Материал: наборы кукол театров кукольного, настольного и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Ход проведения.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1. Воспитатель вносит «волшебный сундучок», на крышке которого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изображена иллюстрация к сказке «Лисичка-сестричка и серый волк». Дети узнают героев сказки. Воспитатель поочередно вынимает героев и просит рассказать о каждом из них: от имени сказочника; от имени самого героя; от имени его партнера.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2. Воспитатель показывает детям, что в «волшебном сундучке» спрятались герои этой сказки из различных видов театра, показывает поочередно героев кукольного, настольного, теневого, театра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>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Чем отличаются эти герои? (Дети называют различные виды театра и объясняют, как эти куклы действуют.)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3. Воспитатель предлагает детям разыграть сказку. Проводится жеребьевка по подгруппам. Каждая подгруппа разыгрывает сказку, используя театр на </w:t>
      </w:r>
      <w:proofErr w:type="spellStart"/>
      <w:r w:rsidRPr="009C6B54">
        <w:rPr>
          <w:rFonts w:eastAsia="Times New Roman" w:cs="Times New Roman"/>
          <w:sz w:val="28"/>
          <w:szCs w:val="28"/>
          <w:lang w:eastAsia="ru-RU"/>
        </w:rPr>
        <w:t>фланелеграфе</w:t>
      </w:r>
      <w:proofErr w:type="spellEnd"/>
      <w:r w:rsidRPr="009C6B54">
        <w:rPr>
          <w:rFonts w:eastAsia="Times New Roman" w:cs="Times New Roman"/>
          <w:sz w:val="28"/>
          <w:szCs w:val="28"/>
          <w:lang w:eastAsia="ru-RU"/>
        </w:rPr>
        <w:t xml:space="preserve">, кукольный и настольный театры.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4. Самостоятельная деятельность детей по разыгрыванию сюжета сказки и подготовке спектакля.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5. Показ сказки зрителям.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textAlignment w:val="top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i/>
          <w:sz w:val="28"/>
          <w:szCs w:val="28"/>
          <w:lang w:eastAsia="ru-RU"/>
        </w:rPr>
        <w:t>Творческое задание № 2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Создание спектакля по сказке «Заячья избушка»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Цель: изготовить персонажи, декорации, подобрать музыкальные характеристики главных героев, разыграть сказку.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lastRenderedPageBreak/>
        <w:t xml:space="preserve">Задачи: понимать главную идею сказки и выделять единицы сюжета (завязку, кульминацию, развязку), уметь их охарактеризовать.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Давать характеристики главных и второстепенных героев.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Уметь рисовать эскизы персонажей, декораций, создавать их из бумаги и бросового материала. Подбирать музыкальное сопровождение к спектаклю.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Уметь передать эмоциональные состояния и характеры героев, используя образные выражения и интонационно-образную речь.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Проявлять активность в деятельности.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Материал: иллюстрации к сказке «Заячья избушка», цветная бумага, клей, цветные шерстяные нитки, пластиковые бутылочки, цветные лоскутки.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Ход проведения.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1. К детям приходит грустный Петрушка и просит ребят помочь ему.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Он работает в кукольном театре. К ним в театр приедут малыши; а все артисты-куклы на гастролях. Надо помочь разыграть сказку малышам. Воспитатель предлагает помочь Петрушке, изготовить настольный театр самим и показать сказку малышам.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2. Воспитатель помогает по иллюстрациям вспомнить содержание сказки. Показывается иллюстрация, на которой изображена кульминация, и предлагаются вопросы: «Расскажите, что было до этого?», «Что будет потом?» Ответить на этот вопрос надо от лица зайчика, лисы, кота, козлика и петуха.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3. Воспитатель обращает внимание, что сказка будет малышам интересна, если она будет музыкальной, и советует выбрать музыкальное сопровождение к ней (фонограммы, детские музыкальные инструменты).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4. Воспитатель организует деятельность по изготовлению персонажей, декораций, подбору музыкального сопровождения, распределению ролей и подготовке спектакля.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5. Показ спектакля малышам.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center"/>
        <w:textAlignment w:val="top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9C6B54">
        <w:rPr>
          <w:rFonts w:eastAsia="Times New Roman" w:cs="Times New Roman"/>
          <w:b/>
          <w:i/>
          <w:sz w:val="28"/>
          <w:szCs w:val="28"/>
          <w:lang w:eastAsia="ru-RU"/>
        </w:rPr>
        <w:t>Творческое задание № 3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Сочинение сценария и разыгрывание сказки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Цель: импровизировать на тему знакомых сказок, подбирать музыкальное сопровождение, изготовить или подобрать декорации, костюмы, разыграть сказку.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Задачи: побуждать к импровизации на темы знакомых сказок, творчески интерпретируя знакомый сюжет, пересказывая его от разных лиц героев сказки. Уметь создавать характерные образы героев, используя мимику, жест, движение и интонационно-образную речь, песню, танец.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Уметь использовать различные атрибуты, костюмы, декорации, маски при разыгрывании сказки.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Проявлять согласованность своих действий с партнерами.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Материал: иллюстрации к нескольким сказкам, детские музыкальные и шумовые инструменты, фонограммы с русскими народными мелодиями, маски, костюмы, атрибуты, декорации.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Ход проведения.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lastRenderedPageBreak/>
        <w:t xml:space="preserve">1. Руководитель объявляет детям, что сегодня в детский сад придут гости. Они услышали, что в нашем детском саду есть свой театр и очень захотели побывать на спектакле. Времени до их прихода остается мало, давайте придумаем, какую сказку мы покажем гостям. 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2. Руководитель предлагает рассмотреть иллюстрации сказок «Теремок» «Колобок», «Маша и медведь» и другие (по выбору воспитателя).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Все эти сказки знакомы детям и гостям. Воспитатель предлагает собрать всех героев этих сказок и поместить их в новую, которую дети сочинят сами. Чтобы сочинить сказу, нужно придумать новый сюжет.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• Как называются части, которые входят в сюжет? (Завязка, кульминация, развязка).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• Какие действия происходят в завязке, кульминации, развязке?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      Воспитатель предлагает выбрать главных героев и придумать историю, которая с ними произошла. Самая интересная коллективная версия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>берется за основу.</w:t>
      </w:r>
    </w:p>
    <w:p w:rsidR="00043011" w:rsidRPr="009C6B54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9C6B54">
        <w:rPr>
          <w:rFonts w:eastAsia="Times New Roman" w:cs="Times New Roman"/>
          <w:sz w:val="28"/>
          <w:szCs w:val="28"/>
          <w:lang w:eastAsia="ru-RU"/>
        </w:rPr>
        <w:t xml:space="preserve">3. Организуется деятельность детей по работе над спектаклем. </w:t>
      </w:r>
    </w:p>
    <w:p w:rsidR="001A4175" w:rsidRDefault="00043011" w:rsidP="001A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4. Показ спектакля гостям.</w:t>
      </w:r>
    </w:p>
    <w:p w:rsidR="00043011" w:rsidRPr="001A4175" w:rsidRDefault="00043011" w:rsidP="001A41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color w:val="000000"/>
          <w:sz w:val="28"/>
          <w:szCs w:val="28"/>
          <w:lang w:eastAsia="ru-RU"/>
        </w:rPr>
        <w:t>Механизм оценки получаемых результатов</w:t>
      </w:r>
    </w:p>
    <w:p w:rsidR="00043011" w:rsidRPr="00525D3C" w:rsidRDefault="00043011" w:rsidP="00043011">
      <w:pPr>
        <w:suppressAutoHyphens/>
        <w:ind w:firstLine="720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Акцент в организации театрализованной деятельности с дошкольниками делается не на результат, в виде внешней демонстрации театрализованного действия, а на организацию коллективной творческой деятельности в процессе создания спектакля.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1.Основы театральной культуры.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 3 балла: проявляет устойчивый интерес к театральной деятельности; знает правила поведения в театре; называет различные виды театра, знает их различия, может охарактеризовать театральные профессии.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интересуется театральной деятельностью; использует свои знания в театрализованной деятельности.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не проявляет интереса к театральной деятельности; затрудняется назвать различные виды театра.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2. Речевая культура.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3 балла: понимает главную идею литературного произведения, поясняет свое высказывание; дает подробные словесные характеристики своих героев; творчески интерпретирует единицы сюжета на основе литературного произведения.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понимает главную идею литературного произведения, дает словесные характеристики главных и второстепенных героев; выделяет и может охарактеризовать единицы литературного изведения.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lastRenderedPageBreak/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понимает произведение, различает главных и второстепенных героев, затрудняется выделить литературные единицы сюжета; пересказывает с помощью педагога.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3. Эмоционально-образное развитие.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3 балла: творчески применяет в спектаклях и инсценировках знания о различных эмоциональных состояниях и характерах героев; использует различные средства выразительности.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владеет знания о различных эмоциональных состояниях и может их продемонстрировать; использует мимику, жест, позу, движение.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различает эмоциональные состояния, но использует различные средства выразительности с помощью воспитателя.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 xml:space="preserve">4. Навыки </w:t>
      </w:r>
      <w:proofErr w:type="spellStart"/>
      <w:r w:rsidRPr="00525D3C">
        <w:rPr>
          <w:rFonts w:eastAsia="Times New Roman" w:cs="Times New Roman"/>
          <w:b/>
          <w:sz w:val="28"/>
          <w:szCs w:val="28"/>
          <w:lang w:eastAsia="ru-RU"/>
        </w:rPr>
        <w:t>кукловождения</w:t>
      </w:r>
      <w:proofErr w:type="spellEnd"/>
      <w:r w:rsidRPr="00525D3C">
        <w:rPr>
          <w:rFonts w:eastAsia="Times New Roman" w:cs="Times New Roman"/>
          <w:b/>
          <w:sz w:val="28"/>
          <w:szCs w:val="28"/>
          <w:lang w:eastAsia="ru-RU"/>
        </w:rPr>
        <w:t>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3 балла: импровизирует с куклами разных систем в работе над спектаклем.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 xml:space="preserve">Средний уровень – 2 балла: использует навыки </w:t>
      </w:r>
      <w:proofErr w:type="spellStart"/>
      <w:r w:rsidRPr="00525D3C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525D3C">
        <w:rPr>
          <w:rFonts w:eastAsia="Times New Roman" w:cs="Times New Roman"/>
          <w:sz w:val="28"/>
          <w:szCs w:val="28"/>
          <w:lang w:eastAsia="ru-RU"/>
        </w:rPr>
        <w:t xml:space="preserve"> в работе над спектаклем.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владеет элементарными навыками </w:t>
      </w:r>
      <w:proofErr w:type="spellStart"/>
      <w:r w:rsidRPr="00525D3C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525D3C">
        <w:rPr>
          <w:rFonts w:eastAsia="Times New Roman" w:cs="Times New Roman"/>
          <w:sz w:val="28"/>
          <w:szCs w:val="28"/>
          <w:lang w:eastAsia="ru-RU"/>
        </w:rPr>
        <w:t xml:space="preserve">. </w:t>
      </w:r>
    </w:p>
    <w:p w:rsidR="00043011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sz w:val="28"/>
          <w:szCs w:val="28"/>
          <w:lang w:eastAsia="ru-RU"/>
        </w:rPr>
        <w:t>5.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</w:t>
      </w:r>
      <w:r w:rsidRPr="00525D3C">
        <w:rPr>
          <w:rFonts w:eastAsia="Times New Roman" w:cs="Times New Roman"/>
          <w:b/>
          <w:sz w:val="28"/>
          <w:szCs w:val="28"/>
          <w:lang w:eastAsia="ru-RU"/>
        </w:rPr>
        <w:t>Основы коллективной творческой деятельности.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Высокий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- 3 балла: проявляет инициативу, согласованность действий с партнерами, творческую активность на всех этапах работы над спектаклем.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Средний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2 балла: проявляет инициативу, согласованность действий с партнерами в коллективной деятельности. 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i/>
          <w:sz w:val="28"/>
          <w:szCs w:val="28"/>
          <w:lang w:eastAsia="ru-RU"/>
        </w:rPr>
        <w:t>Низкий уровень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– 1 балл: не проявляет инициативы, пассивен на всех этапах работы над спектаклем.</w:t>
      </w:r>
    </w:p>
    <w:p w:rsidR="00043011" w:rsidRPr="00525D3C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 xml:space="preserve">Так как </w:t>
      </w:r>
      <w:r>
        <w:rPr>
          <w:rFonts w:eastAsia="Times New Roman" w:cs="Times New Roman"/>
          <w:sz w:val="28"/>
          <w:szCs w:val="28"/>
          <w:lang w:eastAsia="ru-RU"/>
        </w:rPr>
        <w:t>Рабочая программа</w:t>
      </w:r>
      <w:r w:rsidRPr="00525D3C">
        <w:rPr>
          <w:rFonts w:eastAsia="Times New Roman" w:cs="Times New Roman"/>
          <w:sz w:val="28"/>
          <w:szCs w:val="28"/>
          <w:lang w:eastAsia="ru-RU"/>
        </w:rPr>
        <w:t xml:space="preserve"> является развивающей, то достигнутые успехи демонстрируются воспитанниками во время проведения творческих мероприятий: концерты, творческие показы, вечера внутри группы для показа другим группам, родителям. </w:t>
      </w:r>
    </w:p>
    <w:p w:rsidR="00043011" w:rsidRPr="00525D3C" w:rsidRDefault="00043011" w:rsidP="00043011">
      <w:pPr>
        <w:suppressAutoHyphens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525D3C">
        <w:rPr>
          <w:rFonts w:eastAsia="Times New Roman" w:cs="Times New Roman"/>
          <w:b/>
          <w:bCs/>
          <w:sz w:val="28"/>
          <w:szCs w:val="28"/>
          <w:lang w:eastAsia="ru-RU"/>
        </w:rPr>
        <w:t>Ожидаемый результат: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1. Умение оценивать и использовать полученные знания и умения в области театрального искусства.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2. Использование необходимых актерских навыков: свобод</w:t>
      </w:r>
      <w:r w:rsidRPr="00525D3C">
        <w:rPr>
          <w:rFonts w:eastAsia="Times New Roman" w:cs="Times New Roman"/>
          <w:sz w:val="28"/>
          <w:szCs w:val="28"/>
          <w:lang w:eastAsia="ru-RU"/>
        </w:rPr>
        <w:softHyphen/>
        <w:t>но взаимодействовать с партнером, действовать в предлагаемых обстоятельствах, импровизировать, сосредоточивать внимание, эмоциональную память, общаться со зрителем.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lastRenderedPageBreak/>
        <w:t>3. Владение необходимыми навыками пластической вырази</w:t>
      </w:r>
      <w:r w:rsidRPr="00525D3C">
        <w:rPr>
          <w:rFonts w:eastAsia="Times New Roman" w:cs="Times New Roman"/>
          <w:sz w:val="28"/>
          <w:szCs w:val="28"/>
          <w:lang w:eastAsia="ru-RU"/>
        </w:rPr>
        <w:softHyphen/>
        <w:t>тельности и сценической речи.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4. Использование практических навыков при работе над внешним обликом героя - подбор грима, костюмов, прически.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5. Повышение интереса к изучению материала, связанного с искусством театра, литературой.</w:t>
      </w:r>
    </w:p>
    <w:p w:rsidR="00043011" w:rsidRPr="00525D3C" w:rsidRDefault="00043011" w:rsidP="00043011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6. Активное проявлени</w:t>
      </w:r>
      <w:r>
        <w:rPr>
          <w:rFonts w:eastAsia="Times New Roman" w:cs="Times New Roman"/>
          <w:sz w:val="28"/>
          <w:szCs w:val="28"/>
          <w:lang w:eastAsia="ru-RU"/>
        </w:rPr>
        <w:t>е своих индивидуальных способно</w:t>
      </w:r>
      <w:r w:rsidRPr="00525D3C">
        <w:rPr>
          <w:rFonts w:eastAsia="Times New Roman" w:cs="Times New Roman"/>
          <w:sz w:val="28"/>
          <w:szCs w:val="28"/>
          <w:lang w:eastAsia="ru-RU"/>
        </w:rPr>
        <w:t>стей в работе над спектаклем: обсуждение костюмов, декораций.</w:t>
      </w:r>
    </w:p>
    <w:p w:rsidR="001A4175" w:rsidRDefault="00043011" w:rsidP="001A4175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r w:rsidRPr="00525D3C">
        <w:rPr>
          <w:rFonts w:eastAsia="Times New Roman" w:cs="Times New Roman"/>
          <w:sz w:val="28"/>
          <w:szCs w:val="28"/>
          <w:lang w:eastAsia="ru-RU"/>
        </w:rPr>
        <w:t>7. Создание спектаклей различной направленности,</w:t>
      </w:r>
      <w:r>
        <w:rPr>
          <w:rFonts w:eastAsia="Times New Roman" w:cs="Times New Roman"/>
          <w:sz w:val="28"/>
          <w:szCs w:val="28"/>
          <w:lang w:eastAsia="ru-RU"/>
        </w:rPr>
        <w:t xml:space="preserve"> участие в них участников кружка в самом различном качестве.</w:t>
      </w:r>
    </w:p>
    <w:p w:rsidR="00043011" w:rsidRPr="001A4175" w:rsidRDefault="00043011" w:rsidP="001A4175">
      <w:pPr>
        <w:shd w:val="clear" w:color="auto" w:fill="FFFFFF"/>
        <w:suppressAutoHyphens/>
        <w:autoSpaceDE w:val="0"/>
        <w:autoSpaceDN w:val="0"/>
        <w:adjustRightInd w:val="0"/>
        <w:ind w:firstLine="720"/>
        <w:jc w:val="both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b/>
          <w:sz w:val="28"/>
          <w:szCs w:val="28"/>
          <w:lang w:eastAsia="ru-RU"/>
        </w:rPr>
        <w:t>Характе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ристика уровней знаний и умений </w:t>
      </w:r>
      <w:r w:rsidRPr="00E651E9">
        <w:rPr>
          <w:rFonts w:eastAsia="Times New Roman" w:cs="Times New Roman"/>
          <w:b/>
          <w:sz w:val="28"/>
          <w:szCs w:val="28"/>
          <w:lang w:eastAsia="ru-RU"/>
        </w:rPr>
        <w:t>театрализованной деятельности</w:t>
      </w:r>
    </w:p>
    <w:p w:rsidR="00043011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Pr="00CA43C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CA43C9">
        <w:rPr>
          <w:rFonts w:eastAsia="Times New Roman" w:cs="Times New Roman"/>
          <w:b/>
          <w:sz w:val="28"/>
          <w:szCs w:val="28"/>
          <w:lang w:eastAsia="ru-RU"/>
        </w:rPr>
        <w:t>Высокий уровень (18-21 баллов).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Способен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Импровизирует с куклами различных систем. Свободно подбирает музыкальные характеристики к персонажам или использует ДМИ, свободно поет, танцует. Активный организатор и ведущий коллективной творческой деятельности. Проявляет творчество и активность на всех этапах работы.</w:t>
      </w:r>
    </w:p>
    <w:p w:rsidR="00043011" w:rsidRPr="00CA43C9" w:rsidRDefault="00043011" w:rsidP="0004301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CA43C9">
        <w:rPr>
          <w:rFonts w:eastAsia="Times New Roman" w:cs="Times New Roman"/>
          <w:b/>
          <w:sz w:val="28"/>
          <w:szCs w:val="28"/>
          <w:lang w:eastAsia="ru-RU"/>
        </w:rPr>
        <w:t>Средний уровень (11-17 баллов).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Дает словесные характеристики персонажам пьесы, используя эпитеты, сравнения и образные выражения.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Владеет знаниями о эмоциональных состояниях героев, может их продемонстрировать в работе над пьесой с помощью воспитателя.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Создает по эскизу или словесной характеристике-инструкции воспитателя образ персонажа.  Владеет навыками </w:t>
      </w:r>
      <w:proofErr w:type="spellStart"/>
      <w:r w:rsidRPr="00E651E9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51E9">
        <w:rPr>
          <w:rFonts w:eastAsia="Times New Roman" w:cs="Times New Roman"/>
          <w:sz w:val="28"/>
          <w:szCs w:val="28"/>
          <w:lang w:eastAsia="ru-RU"/>
        </w:rPr>
        <w:t xml:space="preserve">, может применять их в свободной творческой деятельности.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С помощью руководителя подбирает музыкальные характеристики к персонажам и единицам сюжета.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Проявляет активность и согласованность действий с партнерами. Активно участвует в различных видах творческой деятельности.</w:t>
      </w:r>
    </w:p>
    <w:p w:rsidR="00043011" w:rsidRPr="00CA43C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b/>
          <w:sz w:val="28"/>
          <w:szCs w:val="28"/>
          <w:lang w:eastAsia="ru-RU"/>
        </w:rPr>
      </w:pPr>
      <w:r w:rsidRPr="00CA43C9">
        <w:rPr>
          <w:rFonts w:eastAsia="Times New Roman" w:cs="Times New Roman"/>
          <w:b/>
          <w:sz w:val="28"/>
          <w:szCs w:val="28"/>
          <w:lang w:eastAsia="ru-RU"/>
        </w:rPr>
        <w:t>Низкий уровень (7-10 баллов).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E651E9">
        <w:rPr>
          <w:rFonts w:eastAsia="Times New Roman" w:cs="Times New Roman"/>
          <w:sz w:val="28"/>
          <w:szCs w:val="28"/>
          <w:lang w:eastAsia="ru-RU"/>
        </w:rPr>
        <w:t>Малоэмоционален</w:t>
      </w:r>
      <w:proofErr w:type="spellEnd"/>
      <w:r w:rsidRPr="00E651E9">
        <w:rPr>
          <w:rFonts w:eastAsia="Times New Roman" w:cs="Times New Roman"/>
          <w:sz w:val="28"/>
          <w:szCs w:val="28"/>
          <w:lang w:eastAsia="ru-RU"/>
        </w:rPr>
        <w:t>, проявляет интерес к театральному искусству только как зритель. Затрудняется в определении различных видов театра.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Знает правила поведения в театре.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lastRenderedPageBreak/>
        <w:t xml:space="preserve">Понимает содержание произведения, но не может выделить единицы сюжета.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Пересказывает произведение только с помощью руководителя.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Различает элементарные эмоциональные состояния героев, но не может их продемонстрировать при помощи мимики, жеста, движения.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Владеет элементарными навыками </w:t>
      </w:r>
      <w:proofErr w:type="spellStart"/>
      <w:r w:rsidRPr="00E651E9">
        <w:rPr>
          <w:rFonts w:eastAsia="Times New Roman" w:cs="Times New Roman"/>
          <w:sz w:val="28"/>
          <w:szCs w:val="28"/>
          <w:lang w:eastAsia="ru-RU"/>
        </w:rPr>
        <w:t>кукловождения</w:t>
      </w:r>
      <w:proofErr w:type="spellEnd"/>
      <w:r w:rsidRPr="00E651E9">
        <w:rPr>
          <w:rFonts w:eastAsia="Times New Roman" w:cs="Times New Roman"/>
          <w:sz w:val="28"/>
          <w:szCs w:val="28"/>
          <w:lang w:eastAsia="ru-RU"/>
        </w:rPr>
        <w:t xml:space="preserve">, но не проявляет инициативы их продемонстрировать в процессе работы над спектаклем.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 xml:space="preserve">Не проявляет активности в коллективной творческой деятельности. </w:t>
      </w:r>
    </w:p>
    <w:p w:rsidR="00043011" w:rsidRPr="00E651E9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2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E651E9">
        <w:rPr>
          <w:rFonts w:eastAsia="Times New Roman" w:cs="Times New Roman"/>
          <w:sz w:val="28"/>
          <w:szCs w:val="28"/>
          <w:lang w:eastAsia="ru-RU"/>
        </w:rPr>
        <w:t>Не самостоятелен, выполняет все операции только с помощью руководителя.</w:t>
      </w:r>
    </w:p>
    <w:p w:rsidR="00043011" w:rsidRPr="008F4F86" w:rsidRDefault="00043011" w:rsidP="008F4F86">
      <w:pPr>
        <w:spacing w:after="160" w:line="259" w:lineRule="auto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br w:type="page"/>
      </w:r>
      <w:r w:rsidRPr="00D227E6">
        <w:rPr>
          <w:rFonts w:eastAsia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:rsidR="00043011" w:rsidRPr="00D227E6" w:rsidRDefault="00043011" w:rsidP="000430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textAlignment w:val="top"/>
        <w:rPr>
          <w:rFonts w:eastAsia="Times New Roman" w:cs="Times New Roman"/>
          <w:sz w:val="28"/>
          <w:szCs w:val="28"/>
          <w:lang w:eastAsia="ru-RU"/>
        </w:rPr>
      </w:pPr>
    </w:p>
    <w:p w:rsidR="00043011" w:rsidRDefault="00043011" w:rsidP="00043011">
      <w:pPr>
        <w:numPr>
          <w:ilvl w:val="0"/>
          <w:numId w:val="12"/>
        </w:numPr>
        <w:tabs>
          <w:tab w:val="clear" w:pos="720"/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 xml:space="preserve">Анисимова Г.И. Сто музыкальных игр для развития дошкольников. Старшая и подготовительная группы. - Ярославль: Академия развития, 2005. 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>Антипина А.Е. Театрализованная деятельность в детском саду. Игры, упражнения, сценарии. - М.: ТЦ «СФЕРА», 2003.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proofErr w:type="spellStart"/>
      <w:r w:rsidRPr="006D25BC">
        <w:rPr>
          <w:rFonts w:eastAsia="Calibri" w:cs="Times New Roman"/>
          <w:sz w:val="28"/>
          <w:szCs w:val="28"/>
        </w:rPr>
        <w:t>Баряева</w:t>
      </w:r>
      <w:proofErr w:type="spellEnd"/>
      <w:r w:rsidRPr="006D25BC">
        <w:rPr>
          <w:rFonts w:eastAsia="Calibri" w:cs="Times New Roman"/>
          <w:sz w:val="28"/>
          <w:szCs w:val="28"/>
        </w:rPr>
        <w:t xml:space="preserve"> Л., Вечканова И., Загребаева Е., Зарин А. Театрализованные игры – занятия. - СПб, 2002</w:t>
      </w:r>
    </w:p>
    <w:p w:rsidR="00043011" w:rsidRPr="006D25BC" w:rsidRDefault="00043011" w:rsidP="00043011">
      <w:pPr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Calibri" w:cs="Times New Roman"/>
          <w:sz w:val="28"/>
          <w:szCs w:val="28"/>
        </w:rPr>
      </w:pPr>
      <w:r w:rsidRPr="006D25BC">
        <w:rPr>
          <w:rFonts w:eastAsia="Calibri" w:cs="Times New Roman"/>
          <w:sz w:val="28"/>
          <w:szCs w:val="28"/>
        </w:rPr>
        <w:t xml:space="preserve">Буренина А.И. Театр всевозможного. Вып.1: «От игры до спектакля:» - СПб., 2002. 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6D25BC">
        <w:rPr>
          <w:rFonts w:eastAsia="Times New Roman" w:cs="Times New Roman"/>
          <w:iCs/>
          <w:sz w:val="28"/>
          <w:szCs w:val="28"/>
          <w:lang w:eastAsia="ru-RU"/>
        </w:rPr>
        <w:t>Выготский Л.С. Воображение и творчество в детском возрасте.</w:t>
      </w:r>
    </w:p>
    <w:p w:rsidR="00043011" w:rsidRPr="00D227E6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Куревина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О.А. </w:t>
      </w:r>
      <w:r w:rsidRPr="00D227E6">
        <w:rPr>
          <w:rFonts w:eastAsia="Times New Roman" w:cs="Times New Roman"/>
          <w:sz w:val="28"/>
          <w:szCs w:val="28"/>
          <w:lang w:eastAsia="ru-RU"/>
        </w:rPr>
        <w:t>Синтез искусств в эстетическом воспитании детей дошкольного и школьного возраста. М., 2003.</w:t>
      </w:r>
    </w:p>
    <w:p w:rsidR="00043011" w:rsidRPr="00D227E6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Куцакова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Л.В., Мерзлякова С. И. </w:t>
      </w:r>
      <w:r w:rsidRPr="00D227E6">
        <w:rPr>
          <w:rFonts w:eastAsia="Times New Roman" w:cs="Times New Roman"/>
          <w:sz w:val="28"/>
          <w:szCs w:val="28"/>
          <w:lang w:eastAsia="ru-RU"/>
        </w:rPr>
        <w:t>Воспитание ребенка-дошкольни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ка: развитого, образованного, самостоятельного, инициативного, неповторимого, культурного, активно-творческого. М., 2003.</w:t>
      </w:r>
    </w:p>
    <w:p w:rsidR="00043011" w:rsidRPr="00D227E6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iCs/>
          <w:sz w:val="28"/>
          <w:szCs w:val="28"/>
          <w:lang w:eastAsia="ru-RU"/>
        </w:rPr>
        <w:t>Ледяйкина</w:t>
      </w:r>
      <w:proofErr w:type="spellEnd"/>
      <w:r w:rsidRPr="00D227E6">
        <w:rPr>
          <w:rFonts w:eastAsia="Times New Roman" w:cs="Times New Roman"/>
          <w:iCs/>
          <w:sz w:val="28"/>
          <w:szCs w:val="28"/>
          <w:lang w:eastAsia="ru-RU"/>
        </w:rPr>
        <w:t xml:space="preserve"> Е.Г., Топникова Л.А. </w:t>
      </w:r>
      <w:r w:rsidRPr="00D227E6">
        <w:rPr>
          <w:rFonts w:eastAsia="Times New Roman" w:cs="Times New Roman"/>
          <w:sz w:val="28"/>
          <w:szCs w:val="28"/>
          <w:lang w:eastAsia="ru-RU"/>
        </w:rPr>
        <w:t>Праздники для современных ма</w:t>
      </w:r>
      <w:r w:rsidRPr="00D227E6">
        <w:rPr>
          <w:rFonts w:eastAsia="Times New Roman" w:cs="Times New Roman"/>
          <w:sz w:val="28"/>
          <w:szCs w:val="28"/>
          <w:lang w:eastAsia="ru-RU"/>
        </w:rPr>
        <w:softHyphen/>
        <w:t>лышей. Ярославль, 2002.</w:t>
      </w:r>
    </w:p>
    <w:p w:rsidR="00043011" w:rsidRPr="00D227E6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proofErr w:type="spellStart"/>
      <w:r w:rsidRPr="00D227E6">
        <w:rPr>
          <w:rFonts w:eastAsia="Times New Roman" w:cs="Times New Roman"/>
          <w:bCs/>
          <w:sz w:val="28"/>
          <w:szCs w:val="28"/>
          <w:lang w:eastAsia="ru-RU"/>
        </w:rPr>
        <w:t>Маханева</w:t>
      </w:r>
      <w:proofErr w:type="spellEnd"/>
      <w:r w:rsidRPr="00D227E6">
        <w:rPr>
          <w:rFonts w:eastAsia="Times New Roman" w:cs="Times New Roman"/>
          <w:bCs/>
          <w:sz w:val="28"/>
          <w:szCs w:val="28"/>
          <w:lang w:eastAsia="ru-RU"/>
        </w:rPr>
        <w:t xml:space="preserve"> М.Д. Театрализованные занятия в детском саду. М., 2001.</w:t>
      </w:r>
    </w:p>
    <w:p w:rsidR="00043011" w:rsidRPr="00D227E6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</w:tabs>
        <w:suppressAutoHyphens/>
        <w:ind w:left="0" w:firstLine="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Мерзлякова С.И. Волшебный мир театра. М., 2002.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D227E6">
        <w:rPr>
          <w:rFonts w:eastAsia="Times New Roman" w:cs="Times New Roman"/>
          <w:bCs/>
          <w:sz w:val="28"/>
          <w:szCs w:val="28"/>
          <w:lang w:eastAsia="ru-RU"/>
        </w:rPr>
        <w:t>Минаева В.М. Развитие эмоций дошкольнико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в. М., </w:t>
      </w:r>
      <w:r w:rsidRPr="0072531C">
        <w:rPr>
          <w:rFonts w:eastAsia="Times New Roman" w:cs="Times New Roman"/>
          <w:bCs/>
          <w:sz w:val="28"/>
          <w:szCs w:val="28"/>
          <w:lang w:eastAsia="ru-RU"/>
        </w:rPr>
        <w:t>1999.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Мирясова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В.И. </w:t>
      </w:r>
      <w:r w:rsidRPr="008F6239">
        <w:rPr>
          <w:rFonts w:eastAsia="Times New Roman" w:cs="Times New Roman"/>
          <w:sz w:val="28"/>
          <w:szCs w:val="28"/>
          <w:lang w:eastAsia="ru-RU"/>
        </w:rPr>
        <w:t>Играем в театр. Сценарии детских спектаклей о животных. М., 2000.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Михайлова М.А. </w:t>
      </w:r>
      <w:r w:rsidRPr="008F6239">
        <w:rPr>
          <w:rFonts w:eastAsia="Times New Roman" w:cs="Times New Roman"/>
          <w:sz w:val="28"/>
          <w:szCs w:val="28"/>
          <w:lang w:eastAsia="ru-RU"/>
        </w:rPr>
        <w:t>Праздники в д</w:t>
      </w:r>
      <w:r>
        <w:rPr>
          <w:rFonts w:eastAsia="Times New Roman" w:cs="Times New Roman"/>
          <w:sz w:val="28"/>
          <w:szCs w:val="28"/>
          <w:lang w:eastAsia="ru-RU"/>
        </w:rPr>
        <w:t>етском саду. Сценарии, игры, ат</w:t>
      </w:r>
      <w:r w:rsidRPr="008F6239">
        <w:rPr>
          <w:rFonts w:eastAsia="Times New Roman" w:cs="Times New Roman"/>
          <w:sz w:val="28"/>
          <w:szCs w:val="28"/>
          <w:lang w:eastAsia="ru-RU"/>
        </w:rPr>
        <w:t>тракционы. Ярославль, 2002.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Петрова Т.Н., Сергеева Е.А., Петрова Е. С.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Театрализованные игры в детском саду. М., 2000.</w:t>
      </w:r>
    </w:p>
    <w:p w:rsidR="00043011" w:rsidRPr="008F6239" w:rsidRDefault="00043011" w:rsidP="00043011">
      <w:pPr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Поляк Л. </w:t>
      </w:r>
      <w:r w:rsidRPr="008F6239">
        <w:rPr>
          <w:rFonts w:eastAsia="Times New Roman" w:cs="Times New Roman"/>
          <w:sz w:val="28"/>
          <w:szCs w:val="28"/>
          <w:lang w:eastAsia="ru-RU"/>
        </w:rPr>
        <w:t>Театр сказок. СПб., 2001.</w:t>
      </w:r>
    </w:p>
    <w:p w:rsidR="00043011" w:rsidRPr="008F6239" w:rsidRDefault="00043011" w:rsidP="00043011">
      <w:p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textAlignment w:val="top"/>
        <w:rPr>
          <w:rFonts w:eastAsia="Times New Roman" w:cs="Times New Roman"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Сорокина Н.Ф.,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Миланович</w:t>
      </w:r>
      <w:proofErr w:type="spellEnd"/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  </w:t>
      </w:r>
      <w:r w:rsidRPr="008F6239">
        <w:rPr>
          <w:rFonts w:eastAsia="Times New Roman" w:cs="Times New Roman"/>
          <w:sz w:val="28"/>
          <w:szCs w:val="28"/>
          <w:lang w:eastAsia="ru-RU"/>
        </w:rPr>
        <w:t>Л.Г.    Театр</w:t>
      </w:r>
    </w:p>
    <w:p w:rsidR="00043011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8F6239">
        <w:rPr>
          <w:rFonts w:eastAsia="Times New Roman" w:cs="Times New Roman"/>
          <w:iCs/>
          <w:sz w:val="28"/>
          <w:szCs w:val="28"/>
          <w:lang w:eastAsia="ru-RU"/>
        </w:rPr>
        <w:t xml:space="preserve">Чистякова М.И. </w:t>
      </w:r>
      <w:proofErr w:type="spellStart"/>
      <w:r w:rsidRPr="008F6239">
        <w:rPr>
          <w:rFonts w:eastAsia="Times New Roman" w:cs="Times New Roman"/>
          <w:iCs/>
          <w:sz w:val="28"/>
          <w:szCs w:val="28"/>
          <w:lang w:eastAsia="ru-RU"/>
        </w:rPr>
        <w:t>Психогимнастика</w:t>
      </w:r>
      <w:proofErr w:type="spellEnd"/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72531C">
        <w:rPr>
          <w:rFonts w:eastAsia="Times New Roman" w:cs="Times New Roman"/>
          <w:bCs/>
          <w:sz w:val="28"/>
          <w:szCs w:val="28"/>
          <w:lang w:eastAsia="ru-RU"/>
        </w:rPr>
        <w:t>Чурилова Э.Г. Методика и организация театрализованной деятельности дошкольников и младших школьников. М., 2004.</w:t>
      </w:r>
    </w:p>
    <w:p w:rsidR="00043011" w:rsidRPr="006D25BC" w:rsidRDefault="00043011" w:rsidP="00043011">
      <w:pPr>
        <w:pStyle w:val="a3"/>
        <w:numPr>
          <w:ilvl w:val="0"/>
          <w:numId w:val="15"/>
        </w:numPr>
        <w:tabs>
          <w:tab w:val="num" w:pos="0"/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proofErr w:type="spellStart"/>
      <w:r w:rsidRPr="006D25BC">
        <w:rPr>
          <w:rFonts w:eastAsia="Times New Roman" w:cs="Times New Roman"/>
          <w:iCs/>
          <w:sz w:val="28"/>
          <w:szCs w:val="28"/>
          <w:lang w:eastAsia="ru-RU"/>
        </w:rPr>
        <w:t>Щеткин</w:t>
      </w:r>
      <w:proofErr w:type="spellEnd"/>
      <w:r w:rsidRPr="006D25BC">
        <w:rPr>
          <w:rFonts w:eastAsia="Times New Roman" w:cs="Times New Roman"/>
          <w:iCs/>
          <w:sz w:val="28"/>
          <w:szCs w:val="28"/>
          <w:lang w:eastAsia="ru-RU"/>
        </w:rPr>
        <w:t xml:space="preserve"> А.В. «Театральная деятельность в детском саду» М.Мозаика-синтез 2007г.</w:t>
      </w:r>
    </w:p>
    <w:p w:rsidR="00043011" w:rsidRPr="009E6A4B" w:rsidRDefault="00043011" w:rsidP="00043011">
      <w:pPr>
        <w:pStyle w:val="a3"/>
        <w:numPr>
          <w:ilvl w:val="0"/>
          <w:numId w:val="15"/>
        </w:numPr>
        <w:tabs>
          <w:tab w:val="left" w:pos="709"/>
          <w:tab w:val="left" w:pos="851"/>
          <w:tab w:val="left" w:pos="1985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0"/>
        <w:jc w:val="both"/>
        <w:textAlignment w:val="top"/>
        <w:rPr>
          <w:rFonts w:eastAsia="Times New Roman" w:cs="Times New Roman"/>
          <w:iCs/>
          <w:sz w:val="28"/>
          <w:szCs w:val="28"/>
          <w:lang w:eastAsia="ru-RU"/>
        </w:rPr>
      </w:pPr>
      <w:r w:rsidRPr="006D25BC">
        <w:rPr>
          <w:rFonts w:eastAsia="Calibri" w:cs="Times New Roman"/>
          <w:sz w:val="28"/>
          <w:szCs w:val="28"/>
        </w:rPr>
        <w:t>Юдина С.Ю. Мои любимые праздники. - СПб.: «Детство-Пресс», 2002.</w:t>
      </w:r>
    </w:p>
    <w:p w:rsidR="008F4F86" w:rsidRPr="008F4F86" w:rsidRDefault="008F4F86" w:rsidP="008F4F86">
      <w:pPr>
        <w:pStyle w:val="a3"/>
        <w:numPr>
          <w:ilvl w:val="0"/>
          <w:numId w:val="15"/>
        </w:numPr>
        <w:shd w:val="clear" w:color="auto" w:fill="FFFFFF"/>
        <w:spacing w:before="90" w:after="90"/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</w:pPr>
      <w:r w:rsidRPr="008F4F86">
        <w:rPr>
          <w:rFonts w:eastAsia="Times New Roman" w:cs="Times New Roman"/>
          <w:color w:val="0D0D0D" w:themeColor="text1" w:themeTint="F2"/>
          <w:sz w:val="28"/>
          <w:szCs w:val="28"/>
          <w:u w:val="single"/>
          <w:lang w:eastAsia="ru-RU"/>
        </w:rPr>
        <w:t>Авторский сборник дагестанских сказок Халил Халилов</w:t>
      </w:r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 xml:space="preserve">  </w:t>
      </w:r>
      <w:hyperlink r:id="rId6" w:history="1">
        <w:r w:rsidRPr="008F4F86">
          <w:rPr>
            <w:rStyle w:val="a5"/>
            <w:rFonts w:cs="Times New Roman"/>
            <w:color w:val="0D0D0D" w:themeColor="text1" w:themeTint="F2"/>
            <w:sz w:val="28"/>
            <w:szCs w:val="28"/>
            <w:shd w:val="clear" w:color="auto" w:fill="F9FAFB"/>
          </w:rPr>
          <w:t>Главная редакция восточной литературы издательства «Наука»</w:t>
        </w:r>
      </w:hyperlink>
      <w:r w:rsidRPr="008F4F86">
        <w:rPr>
          <w:rFonts w:cs="Times New Roman"/>
          <w:color w:val="0D0D0D" w:themeColor="text1" w:themeTint="F2"/>
          <w:sz w:val="28"/>
          <w:szCs w:val="28"/>
          <w:u w:val="single"/>
          <w:shd w:val="clear" w:color="auto" w:fill="F9FAFB"/>
        </w:rPr>
        <w:t>, 1965 г.</w:t>
      </w:r>
    </w:p>
    <w:p w:rsidR="009B61DA" w:rsidRDefault="009B61DA" w:rsidP="00043011">
      <w:pPr>
        <w:suppressAutoHyphens/>
        <w:jc w:val="center"/>
      </w:pPr>
    </w:p>
    <w:sectPr w:rsidR="009B61DA" w:rsidSect="00452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665"/>
    <w:multiLevelType w:val="multilevel"/>
    <w:tmpl w:val="21A417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3BE4553"/>
    <w:multiLevelType w:val="multilevel"/>
    <w:tmpl w:val="625005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051F3888"/>
    <w:multiLevelType w:val="hybridMultilevel"/>
    <w:tmpl w:val="1E3432A0"/>
    <w:lvl w:ilvl="0" w:tplc="5260C1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C3BC5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663EC7"/>
    <w:multiLevelType w:val="hybridMultilevel"/>
    <w:tmpl w:val="32D44748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">
    <w:nsid w:val="0DAC2A36"/>
    <w:multiLevelType w:val="hybridMultilevel"/>
    <w:tmpl w:val="47A889F2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6">
    <w:nsid w:val="1D9C2785"/>
    <w:multiLevelType w:val="hybridMultilevel"/>
    <w:tmpl w:val="A4F86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3925FC"/>
    <w:multiLevelType w:val="hybridMultilevel"/>
    <w:tmpl w:val="C5109052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8">
    <w:nsid w:val="236E7726"/>
    <w:multiLevelType w:val="hybridMultilevel"/>
    <w:tmpl w:val="D57CB774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9">
    <w:nsid w:val="2CD40496"/>
    <w:multiLevelType w:val="hybridMultilevel"/>
    <w:tmpl w:val="27BA5F4A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0">
    <w:nsid w:val="317B0AAE"/>
    <w:multiLevelType w:val="hybridMultilevel"/>
    <w:tmpl w:val="16425E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E6738"/>
    <w:multiLevelType w:val="hybridMultilevel"/>
    <w:tmpl w:val="251E5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7A3E6A"/>
    <w:multiLevelType w:val="hybridMultilevel"/>
    <w:tmpl w:val="4C24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ED3D31"/>
    <w:multiLevelType w:val="hybridMultilevel"/>
    <w:tmpl w:val="719AB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067095"/>
    <w:multiLevelType w:val="hybridMultilevel"/>
    <w:tmpl w:val="4C24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1507D4"/>
    <w:multiLevelType w:val="hybridMultilevel"/>
    <w:tmpl w:val="4C245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FF7B82"/>
    <w:multiLevelType w:val="hybridMultilevel"/>
    <w:tmpl w:val="FD8A4958"/>
    <w:lvl w:ilvl="0" w:tplc="0419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17">
    <w:nsid w:val="7D57502F"/>
    <w:multiLevelType w:val="multilevel"/>
    <w:tmpl w:val="DE8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6"/>
  </w:num>
  <w:num w:numId="5">
    <w:abstractNumId w:val="4"/>
  </w:num>
  <w:num w:numId="6">
    <w:abstractNumId w:val="5"/>
  </w:num>
  <w:num w:numId="7">
    <w:abstractNumId w:val="12"/>
  </w:num>
  <w:num w:numId="8">
    <w:abstractNumId w:val="14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3"/>
  </w:num>
  <w:num w:numId="13">
    <w:abstractNumId w:val="15"/>
  </w:num>
  <w:num w:numId="14">
    <w:abstractNumId w:val="13"/>
  </w:num>
  <w:num w:numId="15">
    <w:abstractNumId w:val="2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231"/>
    <w:rsid w:val="00033446"/>
    <w:rsid w:val="00043011"/>
    <w:rsid w:val="00067440"/>
    <w:rsid w:val="0009168E"/>
    <w:rsid w:val="001A4175"/>
    <w:rsid w:val="00254A7A"/>
    <w:rsid w:val="00452F3B"/>
    <w:rsid w:val="008F4F86"/>
    <w:rsid w:val="008F68B3"/>
    <w:rsid w:val="009B61DA"/>
    <w:rsid w:val="00B01231"/>
    <w:rsid w:val="00BD0965"/>
    <w:rsid w:val="00D558B3"/>
    <w:rsid w:val="00EA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011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11"/>
    <w:pPr>
      <w:ind w:left="720"/>
      <w:contextualSpacing/>
    </w:pPr>
  </w:style>
  <w:style w:type="table" w:styleId="a4">
    <w:name w:val="Table Grid"/>
    <w:basedOn w:val="a1"/>
    <w:rsid w:val="0004301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8F4F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antlab.ru/publisher281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37</Pages>
  <Words>8583</Words>
  <Characters>48927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ven168</dc:creator>
  <cp:keywords/>
  <dc:description/>
  <cp:lastModifiedBy>анрей</cp:lastModifiedBy>
  <cp:revision>7</cp:revision>
  <cp:lastPrinted>2019-10-07T06:50:00Z</cp:lastPrinted>
  <dcterms:created xsi:type="dcterms:W3CDTF">2016-04-18T12:02:00Z</dcterms:created>
  <dcterms:modified xsi:type="dcterms:W3CDTF">2019-10-07T09:30:00Z</dcterms:modified>
</cp:coreProperties>
</file>