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03" w:rsidRPr="008E4F95" w:rsidRDefault="00465403" w:rsidP="00465403">
      <w:pPr>
        <w:pStyle w:val="1"/>
        <w:shd w:val="clear" w:color="auto" w:fill="FFFFFF"/>
        <w:spacing w:before="0" w:beforeAutospacing="0" w:after="0" w:afterAutospacing="0" w:line="360" w:lineRule="auto"/>
        <w:rPr>
          <w:bCs w:val="0"/>
          <w:color w:val="0070C0"/>
          <w:sz w:val="32"/>
          <w:szCs w:val="28"/>
        </w:rPr>
      </w:pPr>
      <w:r>
        <w:rPr>
          <w:bCs w:val="0"/>
          <w:color w:val="0070C0"/>
          <w:sz w:val="32"/>
          <w:szCs w:val="28"/>
        </w:rPr>
        <w:t xml:space="preserve">                                              </w:t>
      </w:r>
      <w:r w:rsidRPr="008E4F95">
        <w:rPr>
          <w:bCs w:val="0"/>
          <w:color w:val="0070C0"/>
          <w:sz w:val="32"/>
          <w:szCs w:val="28"/>
        </w:rPr>
        <w:t>В старшей группе</w:t>
      </w:r>
    </w:p>
    <w:p w:rsidR="00465403" w:rsidRPr="008E4F95" w:rsidRDefault="00465403" w:rsidP="0046540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color w:val="0070C0"/>
          <w:sz w:val="32"/>
          <w:szCs w:val="28"/>
        </w:rPr>
      </w:pPr>
      <w:r w:rsidRPr="008E4F95">
        <w:rPr>
          <w:bCs w:val="0"/>
          <w:color w:val="0070C0"/>
          <w:sz w:val="32"/>
          <w:szCs w:val="28"/>
        </w:rPr>
        <w:t xml:space="preserve">«Путешествие в страну </w:t>
      </w:r>
      <w:r w:rsidRPr="008E4F95">
        <w:rPr>
          <w:i/>
          <w:iCs/>
          <w:color w:val="0070C0"/>
          <w:sz w:val="32"/>
          <w:szCs w:val="28"/>
        </w:rPr>
        <w:t>ДОРОЖНЫХ ЗНАКОВ</w:t>
      </w:r>
      <w:r w:rsidRPr="008E4F95">
        <w:rPr>
          <w:bCs w:val="0"/>
          <w:color w:val="0070C0"/>
          <w:sz w:val="32"/>
          <w:szCs w:val="28"/>
        </w:rPr>
        <w:t>»</w:t>
      </w:r>
    </w:p>
    <w:p w:rsidR="00465403" w:rsidRPr="009D68D7" w:rsidRDefault="00465403" w:rsidP="0046540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color w:val="1D1B11"/>
          <w:sz w:val="28"/>
          <w:szCs w:val="28"/>
        </w:rPr>
      </w:pPr>
    </w:p>
    <w:p w:rsidR="00465403" w:rsidRPr="009D68D7" w:rsidRDefault="00465403" w:rsidP="00465403">
      <w:pPr>
        <w:pStyle w:val="1"/>
        <w:shd w:val="clear" w:color="auto" w:fill="FFFFFF"/>
        <w:spacing w:before="150" w:beforeAutospacing="0" w:after="450" w:afterAutospacing="0" w:line="360" w:lineRule="auto"/>
        <w:jc w:val="center"/>
        <w:rPr>
          <w:b w:val="0"/>
          <w:bCs w:val="0"/>
          <w:color w:val="1D1B11"/>
          <w:sz w:val="28"/>
          <w:szCs w:val="28"/>
        </w:rPr>
      </w:pPr>
      <w:r>
        <w:rPr>
          <w:noProof/>
        </w:rPr>
        <w:drawing>
          <wp:inline distT="0" distB="0" distL="0" distR="0">
            <wp:extent cx="5865495" cy="4572000"/>
            <wp:effectExtent l="19050" t="0" r="1905" b="0"/>
            <wp:docPr id="1" name="Рисунок 1" descr="hello_html_m6edde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eddedc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Default="00465403" w:rsidP="00465403">
      <w:pPr>
        <w:pStyle w:val="1"/>
        <w:shd w:val="clear" w:color="auto" w:fill="FFFFFF"/>
        <w:spacing w:before="150" w:beforeAutospacing="0" w:after="450" w:afterAutospacing="0" w:line="360" w:lineRule="auto"/>
        <w:jc w:val="center"/>
        <w:rPr>
          <w:b w:val="0"/>
          <w:bCs w:val="0"/>
          <w:color w:val="1D1B11"/>
          <w:sz w:val="28"/>
          <w:szCs w:val="28"/>
        </w:rPr>
      </w:pPr>
    </w:p>
    <w:p w:rsidR="00465403" w:rsidRDefault="00465403" w:rsidP="00465403">
      <w:pPr>
        <w:pStyle w:val="1"/>
        <w:shd w:val="clear" w:color="auto" w:fill="FFFFFF"/>
        <w:spacing w:before="150" w:beforeAutospacing="0" w:after="450" w:afterAutospacing="0" w:line="360" w:lineRule="auto"/>
        <w:jc w:val="center"/>
        <w:rPr>
          <w:b w:val="0"/>
          <w:bCs w:val="0"/>
          <w:color w:val="1D1B11"/>
          <w:sz w:val="28"/>
          <w:szCs w:val="28"/>
        </w:rPr>
      </w:pPr>
    </w:p>
    <w:p w:rsidR="00465403" w:rsidRPr="009D68D7" w:rsidRDefault="00465403" w:rsidP="00465403">
      <w:pPr>
        <w:pStyle w:val="1"/>
        <w:shd w:val="clear" w:color="auto" w:fill="FFFFFF"/>
        <w:spacing w:before="150" w:beforeAutospacing="0" w:after="450" w:afterAutospacing="0" w:line="360" w:lineRule="auto"/>
        <w:jc w:val="center"/>
        <w:rPr>
          <w:b w:val="0"/>
          <w:bCs w:val="0"/>
          <w:color w:val="1D1B11"/>
          <w:sz w:val="28"/>
          <w:szCs w:val="28"/>
        </w:rPr>
      </w:pPr>
    </w:p>
    <w:p w:rsidR="00465403" w:rsidRPr="008E4F95" w:rsidRDefault="00465403" w:rsidP="00465403">
      <w:pPr>
        <w:pStyle w:val="1"/>
        <w:shd w:val="clear" w:color="auto" w:fill="FFFFFF"/>
        <w:spacing w:before="150" w:beforeAutospacing="0" w:after="450" w:afterAutospacing="0" w:line="360" w:lineRule="auto"/>
        <w:rPr>
          <w:bCs w:val="0"/>
          <w:color w:val="0070C0"/>
          <w:sz w:val="36"/>
          <w:szCs w:val="28"/>
        </w:rPr>
      </w:pPr>
      <w:r w:rsidRPr="008E4F95">
        <w:rPr>
          <w:bCs w:val="0"/>
          <w:color w:val="0070C0"/>
          <w:sz w:val="36"/>
          <w:szCs w:val="28"/>
        </w:rPr>
        <w:t xml:space="preserve">      </w:t>
      </w:r>
      <w:r>
        <w:rPr>
          <w:bCs w:val="0"/>
          <w:color w:val="0070C0"/>
          <w:sz w:val="36"/>
          <w:szCs w:val="28"/>
        </w:rPr>
        <w:t xml:space="preserve">       </w:t>
      </w:r>
      <w:r w:rsidRPr="008E4F95">
        <w:rPr>
          <w:bCs w:val="0"/>
          <w:color w:val="0070C0"/>
          <w:sz w:val="36"/>
          <w:szCs w:val="28"/>
        </w:rPr>
        <w:t xml:space="preserve"> Подготовила воспитатель: Алихаджиева Л.А.</w:t>
      </w:r>
    </w:p>
    <w:p w:rsidR="00465403" w:rsidRDefault="00465403" w:rsidP="00465403">
      <w:pPr>
        <w:pStyle w:val="1"/>
        <w:shd w:val="clear" w:color="auto" w:fill="FFFFFF"/>
        <w:spacing w:before="150" w:beforeAutospacing="0" w:after="450" w:afterAutospacing="0" w:line="360" w:lineRule="auto"/>
        <w:rPr>
          <w:b w:val="0"/>
          <w:bCs w:val="0"/>
          <w:color w:val="1D1B11"/>
          <w:sz w:val="28"/>
          <w:szCs w:val="28"/>
        </w:rPr>
      </w:pPr>
      <w:r w:rsidRPr="009D68D7">
        <w:rPr>
          <w:b w:val="0"/>
          <w:bCs w:val="0"/>
          <w:color w:val="1D1B11"/>
          <w:sz w:val="28"/>
          <w:szCs w:val="28"/>
        </w:rPr>
        <w:t xml:space="preserve">                                                                          </w:t>
      </w:r>
    </w:p>
    <w:p w:rsidR="00465403" w:rsidRPr="009D68D7" w:rsidRDefault="00465403" w:rsidP="0046540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color w:val="1D1B11"/>
          <w:sz w:val="28"/>
          <w:szCs w:val="28"/>
        </w:rPr>
      </w:pPr>
      <w:r w:rsidRPr="009D68D7">
        <w:rPr>
          <w:b w:val="0"/>
          <w:bCs w:val="0"/>
          <w:color w:val="1D1B11"/>
          <w:sz w:val="28"/>
          <w:szCs w:val="28"/>
        </w:rPr>
        <w:t xml:space="preserve"> «Путешествие в страну ДОРОЖНЫХ ЗНАКОВ»</w:t>
      </w:r>
    </w:p>
    <w:p w:rsidR="00465403" w:rsidRPr="009D68D7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rStyle w:val="a4"/>
          <w:color w:val="1D1B11"/>
          <w:sz w:val="28"/>
          <w:szCs w:val="28"/>
        </w:rPr>
        <w:lastRenderedPageBreak/>
        <w:t>Цель:</w:t>
      </w:r>
      <w:r w:rsidRPr="009D68D7">
        <w:rPr>
          <w:rStyle w:val="apple-converted-space"/>
          <w:color w:val="1D1B11"/>
          <w:sz w:val="28"/>
          <w:szCs w:val="28"/>
        </w:rPr>
        <w:t> </w:t>
      </w:r>
      <w:r w:rsidRPr="009D68D7">
        <w:rPr>
          <w:color w:val="1D1B11"/>
          <w:sz w:val="28"/>
          <w:szCs w:val="28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 Продолжать знакомить с дорожными знаками.</w:t>
      </w:r>
    </w:p>
    <w:p w:rsidR="00465403" w:rsidRPr="009D68D7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rStyle w:val="a4"/>
          <w:color w:val="1D1B11"/>
          <w:sz w:val="28"/>
          <w:szCs w:val="28"/>
        </w:rPr>
        <w:t>Образовательные задачи:</w:t>
      </w:r>
    </w:p>
    <w:p w:rsidR="00465403" w:rsidRPr="009D68D7" w:rsidRDefault="00465403" w:rsidP="00465403">
      <w:pPr>
        <w:numPr>
          <w:ilvl w:val="0"/>
          <w:numId w:val="1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Закрепить умение различать и понимать значение некоторых дорожных знаков;</w:t>
      </w:r>
    </w:p>
    <w:p w:rsidR="00465403" w:rsidRPr="009D68D7" w:rsidRDefault="00465403" w:rsidP="00465403">
      <w:pPr>
        <w:numPr>
          <w:ilvl w:val="0"/>
          <w:numId w:val="1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Закрепить знания детей о сигналах светофора.</w:t>
      </w:r>
    </w:p>
    <w:p w:rsidR="00465403" w:rsidRPr="009D68D7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b/>
          <w:bCs/>
          <w:color w:val="1D1B11"/>
          <w:sz w:val="28"/>
          <w:szCs w:val="28"/>
        </w:rPr>
      </w:pPr>
      <w:r w:rsidRPr="009D68D7">
        <w:rPr>
          <w:rStyle w:val="a4"/>
          <w:color w:val="1D1B11"/>
          <w:sz w:val="28"/>
          <w:szCs w:val="28"/>
        </w:rPr>
        <w:t>Развивающие задачи:</w:t>
      </w:r>
      <w:r w:rsidRPr="009D68D7">
        <w:rPr>
          <w:rStyle w:val="apple-converted-space"/>
          <w:b/>
          <w:bCs/>
          <w:color w:val="1D1B11"/>
          <w:sz w:val="28"/>
          <w:szCs w:val="28"/>
        </w:rPr>
        <w:t> </w:t>
      </w:r>
    </w:p>
    <w:p w:rsidR="00465403" w:rsidRPr="009D68D7" w:rsidRDefault="00465403" w:rsidP="00465403">
      <w:pPr>
        <w:numPr>
          <w:ilvl w:val="0"/>
          <w:numId w:val="2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Развивать у детей чувство ответственности при соблюдении правил дорожного движения;</w:t>
      </w:r>
    </w:p>
    <w:p w:rsidR="00465403" w:rsidRPr="009D68D7" w:rsidRDefault="00465403" w:rsidP="00465403">
      <w:pPr>
        <w:numPr>
          <w:ilvl w:val="0"/>
          <w:numId w:val="2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Развивать внимательность, наблюдательность при выполнении задания;</w:t>
      </w:r>
    </w:p>
    <w:p w:rsidR="00465403" w:rsidRPr="009D68D7" w:rsidRDefault="00465403" w:rsidP="00465403">
      <w:pPr>
        <w:numPr>
          <w:ilvl w:val="0"/>
          <w:numId w:val="2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  Развивать мышление, устную речь, память, внимание</w:t>
      </w:r>
      <w:r w:rsidRPr="009D68D7">
        <w:rPr>
          <w:color w:val="1D1B11"/>
          <w:sz w:val="28"/>
          <w:szCs w:val="28"/>
          <w:shd w:val="clear" w:color="auto" w:fill="F4F4F4"/>
        </w:rPr>
        <w:t>.</w:t>
      </w:r>
    </w:p>
    <w:p w:rsidR="00465403" w:rsidRPr="009D68D7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rStyle w:val="a4"/>
          <w:color w:val="1D1B11"/>
          <w:sz w:val="28"/>
          <w:szCs w:val="28"/>
        </w:rPr>
        <w:t>Воспитательные задачи:</w:t>
      </w:r>
    </w:p>
    <w:p w:rsidR="00465403" w:rsidRPr="009D68D7" w:rsidRDefault="00465403" w:rsidP="00465403">
      <w:pPr>
        <w:numPr>
          <w:ilvl w:val="0"/>
          <w:numId w:val="3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Воспитывать у детей уважительное отношение к Правилам дорожного движения и желание следовать им;</w:t>
      </w:r>
    </w:p>
    <w:p w:rsidR="00465403" w:rsidRPr="009D68D7" w:rsidRDefault="00465403" w:rsidP="00465403">
      <w:pPr>
        <w:numPr>
          <w:ilvl w:val="0"/>
          <w:numId w:val="3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Воспитывать культуру поведения с целью предупреждения детского дорожно-транспортного травматизма;</w:t>
      </w:r>
    </w:p>
    <w:p w:rsidR="00465403" w:rsidRPr="001D5DAB" w:rsidRDefault="00465403" w:rsidP="00465403">
      <w:pPr>
        <w:numPr>
          <w:ilvl w:val="0"/>
          <w:numId w:val="3"/>
        </w:numPr>
        <w:shd w:val="clear" w:color="auto" w:fill="FFFFFF"/>
        <w:spacing w:line="360" w:lineRule="auto"/>
        <w:rPr>
          <w:color w:val="1D1B11"/>
          <w:sz w:val="28"/>
          <w:szCs w:val="28"/>
        </w:rPr>
      </w:pPr>
      <w:r w:rsidRPr="001D5DAB">
        <w:rPr>
          <w:sz w:val="28"/>
          <w:szCs w:val="28"/>
        </w:rPr>
        <w:t>Воспитывать умение внимательно слушать, не перебивать, дополнять и исправлять ошибки своих товарищей.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 </w:t>
      </w:r>
      <w:r w:rsidRPr="009D68D7">
        <w:rPr>
          <w:b/>
          <w:bCs/>
          <w:iCs/>
          <w:color w:val="1D1B11"/>
          <w:sz w:val="28"/>
          <w:szCs w:val="28"/>
        </w:rPr>
        <w:t xml:space="preserve">Предварительная работа: </w:t>
      </w:r>
    </w:p>
    <w:p w:rsidR="00465403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proofErr w:type="gramStart"/>
      <w:r w:rsidRPr="009D68D7">
        <w:rPr>
          <w:color w:val="1D1B11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</w:t>
      </w:r>
      <w:r>
        <w:rPr>
          <w:color w:val="1D1B11"/>
          <w:sz w:val="28"/>
          <w:szCs w:val="28"/>
        </w:rPr>
        <w:t>жном знаке», «Пешеходный переход».</w:t>
      </w:r>
      <w:proofErr w:type="gramEnd"/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 - дидактические игры: «Что такое улица», «Я - водитель», «Дорожные знаки» 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- чтение художественной литературы: </w:t>
      </w:r>
      <w:proofErr w:type="spellStart"/>
      <w:r w:rsidRPr="009D68D7">
        <w:rPr>
          <w:color w:val="1D1B11"/>
          <w:sz w:val="28"/>
          <w:szCs w:val="28"/>
        </w:rPr>
        <w:t>Я.Пишумов</w:t>
      </w:r>
      <w:proofErr w:type="spellEnd"/>
      <w:r w:rsidRPr="009D68D7">
        <w:rPr>
          <w:color w:val="1D1B11"/>
          <w:sz w:val="28"/>
          <w:szCs w:val="28"/>
        </w:rPr>
        <w:t xml:space="preserve"> «Машины», В.Берестов «Это еду я бегом», </w:t>
      </w:r>
      <w:proofErr w:type="spellStart"/>
      <w:r w:rsidRPr="009D68D7">
        <w:rPr>
          <w:color w:val="1D1B11"/>
          <w:sz w:val="28"/>
          <w:szCs w:val="28"/>
        </w:rPr>
        <w:t>М.Пляцковский</w:t>
      </w:r>
      <w:proofErr w:type="spellEnd"/>
      <w:r w:rsidRPr="009D68D7">
        <w:rPr>
          <w:color w:val="1D1B11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 </w:t>
      </w:r>
    </w:p>
    <w:p w:rsidR="00465403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- рисование «Грузовой автомобиль», 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- заучивание стихотворений, загадок.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- составление рассказа о дорожной ситуации по сюжетной картинке.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Ход занятия:</w:t>
      </w:r>
    </w:p>
    <w:p w:rsidR="00465403" w:rsidRDefault="00465403" w:rsidP="00465403">
      <w:pPr>
        <w:autoSpaceDE w:val="0"/>
        <w:autoSpaceDN w:val="0"/>
        <w:adjustRightInd w:val="0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lastRenderedPageBreak/>
        <w:t xml:space="preserve">Воспитатель: Здравствуйте, ребята! </w:t>
      </w:r>
    </w:p>
    <w:p w:rsidR="00465403" w:rsidRPr="001D5DAB" w:rsidRDefault="00465403" w:rsidP="00465403">
      <w:pPr>
        <w:autoSpaceDE w:val="0"/>
        <w:autoSpaceDN w:val="0"/>
        <w:adjustRightInd w:val="0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Ребята, сегодня мы собрались для того, чтобы поговорить на очень важную тему о правилах дорожного движения. Чтобы не попасть в беду нам надо их всегда помнить. Сегодня я хочу пригласить вас в страну «Дорожных знаков».</w:t>
      </w:r>
      <w:r w:rsidRPr="001D5DA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65403" w:rsidRDefault="00465403" w:rsidP="00465403">
      <w:pPr>
        <w:autoSpaceDE w:val="0"/>
        <w:autoSpaceDN w:val="0"/>
        <w:adjustRightInd w:val="0"/>
        <w:spacing w:line="360" w:lineRule="auto"/>
      </w:pP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Что такое, Правила Дорожного Движения?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Правила Дорожного Движения – это правила, которые должны соблюдать все участники дорожного движения.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А запомнить их нам поможет наш сегодняшний друг, который и пригласил нас в эту страну. Но для начала, нужно отгадать загадку про кого я говорю.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Стоп, машина! Стоп, мотор!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Тормози скорей, шофёр! 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Красный глаз: глядит в упор-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Это строгий (дети хором) Светофор.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Вид он грозный напускает,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Ехать дальше не пускает.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Обождал шофёр немножко,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Снова выглянул в окошко.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Светофор на этот раз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Показал Зелёный глаз,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Подмигнул и говорит: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«Ехать можно, Путь открыт! »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(Михаил </w:t>
      </w:r>
      <w:proofErr w:type="spellStart"/>
      <w:r w:rsidRPr="009D68D7">
        <w:rPr>
          <w:color w:val="1D1B11"/>
          <w:sz w:val="28"/>
          <w:szCs w:val="28"/>
        </w:rPr>
        <w:t>Пляцковский</w:t>
      </w:r>
      <w:proofErr w:type="spellEnd"/>
      <w:r w:rsidRPr="009D68D7">
        <w:rPr>
          <w:color w:val="1D1B11"/>
          <w:sz w:val="28"/>
          <w:szCs w:val="28"/>
        </w:rPr>
        <w:t>)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 w:rsidRPr="009D68D7">
        <w:rPr>
          <w:b/>
          <w:color w:val="1D1B11"/>
          <w:sz w:val="28"/>
          <w:szCs w:val="28"/>
        </w:rPr>
        <w:t>(показ картинки «Светофор» или игрушка «Светофор»)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87625" cy="2733675"/>
            <wp:effectExtent l="19050" t="0" r="3175" b="0"/>
            <wp:docPr id="2" name="Рисунок 2" descr="AATXAJyMCAu3BYdLSutOksMf08pR8OCvrHvI7v6NGGf-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TXAJyMCAu3BYdLSutOksMf08pR8OCvrHvI7v6NGGf-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А зачем он нужен, ребята?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Чтобы регулировать движение.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У светофора есть три сигнала огонька: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Красный свет - Самый строгий,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Стой! Дроги дальше нет,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Путь для всех закрыт!</w:t>
      </w:r>
      <w:proofErr w:type="gramStart"/>
      <w:r w:rsidRPr="009D68D7">
        <w:rPr>
          <w:color w:val="1D1B11"/>
          <w:sz w:val="28"/>
          <w:szCs w:val="28"/>
        </w:rPr>
        <w:t xml:space="preserve"> ;</w:t>
      </w:r>
      <w:proofErr w:type="gramEnd"/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Желтый свет – предупреждение,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жди сигнала для движения;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Зеленый свет – говорит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«Проходите, путь открыт! »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дети, на какой же сигнал светофора можно переходить дорогу?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На зеленый свет.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Молодцы, ребята!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Сегодня мы погуляем по нашему городу. Представьте, что мы вышли из детского сада на улицу и пошли пешком</w:t>
      </w:r>
      <w:proofErr w:type="gramStart"/>
      <w:r w:rsidRPr="009D68D7">
        <w:rPr>
          <w:color w:val="1D1B11"/>
          <w:sz w:val="28"/>
          <w:szCs w:val="28"/>
        </w:rPr>
        <w:t xml:space="preserve"> .</w:t>
      </w:r>
      <w:proofErr w:type="gramEnd"/>
      <w:r w:rsidRPr="009D68D7">
        <w:rPr>
          <w:color w:val="1D1B11"/>
          <w:sz w:val="28"/>
          <w:szCs w:val="28"/>
        </w:rPr>
        <w:t>(Дети перемещаются по группе)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-Как мы сейчас называемся? (Пешеходы)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-Кто такие – пешеходы? Кто помогает пешеходам на дороге? (Светофор)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 Воспитатель </w:t>
      </w:r>
      <w:proofErr w:type="gramStart"/>
      <w:r w:rsidRPr="009D68D7">
        <w:rPr>
          <w:color w:val="1D1B11"/>
          <w:sz w:val="28"/>
          <w:szCs w:val="28"/>
        </w:rPr>
        <w:t>:А</w:t>
      </w:r>
      <w:proofErr w:type="gramEnd"/>
      <w:r w:rsidRPr="009D68D7">
        <w:rPr>
          <w:color w:val="1D1B11"/>
          <w:sz w:val="28"/>
          <w:szCs w:val="28"/>
        </w:rPr>
        <w:t xml:space="preserve"> теперь поиграем в игру. Она называется «Собери правильно светофор». Мне нужны помощники. Кто хочет мне помочь?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(дети выходят по очереди)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lastRenderedPageBreak/>
        <w:t>Воспитатель: Ребята, ваша задача – правильно расставить по порядку все цвета светофора. Итак, начинаем!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(дети расставляют кружки в определенном порядке)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Посмотрите, ребята, правильно они сделали?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Да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Воспитатель: Правильно! 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А еще светофор приготовил для всех загадки. У него есть помощники, называются они «Дорожные знаки». Вы слышали про них?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 читает стихотворение: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Это знаки дорожные.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Они совсем не сложные.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Ты, дружок, их уважай,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Правил ты не нарушай!</w:t>
      </w:r>
    </w:p>
    <w:p w:rsidR="00465403" w:rsidRPr="001D5DAB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На экране изображен дорожный знак и ваша задача заключается не просто отгадать загадку, но найти и правильно выбрать ту картинку к которой подходит знак, о котором в этой загадке говорится</w:t>
      </w:r>
      <w:proofErr w:type="gramStart"/>
      <w:r w:rsidRPr="009D68D7">
        <w:rPr>
          <w:color w:val="1D1B11"/>
          <w:sz w:val="28"/>
          <w:szCs w:val="28"/>
        </w:rPr>
        <w:t>.</w:t>
      </w:r>
      <w:proofErr w:type="gramEnd"/>
      <w:r w:rsidRPr="009D68D7">
        <w:rPr>
          <w:color w:val="1D1B11"/>
          <w:sz w:val="28"/>
          <w:szCs w:val="28"/>
        </w:rPr>
        <w:t xml:space="preserve"> (</w:t>
      </w:r>
      <w:proofErr w:type="gramStart"/>
      <w:r w:rsidRPr="009D68D7">
        <w:rPr>
          <w:color w:val="1D1B11"/>
          <w:sz w:val="28"/>
          <w:szCs w:val="28"/>
        </w:rPr>
        <w:t>н</w:t>
      </w:r>
      <w:proofErr w:type="gramEnd"/>
      <w:r w:rsidRPr="009D68D7">
        <w:rPr>
          <w:color w:val="1D1B11"/>
          <w:sz w:val="28"/>
          <w:szCs w:val="28"/>
        </w:rPr>
        <w:t>а экране открывается нужный знак) И так, начинаем.</w:t>
      </w:r>
    </w:p>
    <w:p w:rsidR="00465403" w:rsidRPr="009D68D7" w:rsidRDefault="00465403" w:rsidP="00465403">
      <w:pPr>
        <w:pStyle w:val="Default"/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 Первая загадка. (Загадывает ребенок)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1.Шли из школы мы домой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Видим – знак над мостовой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Круг, внутри – велосипед.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Ничего другого нет.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Велосипедная дорожка.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>
        <w:rPr>
          <w:noProof/>
          <w:color w:val="1D1B11"/>
          <w:sz w:val="28"/>
          <w:szCs w:val="28"/>
        </w:rPr>
        <w:drawing>
          <wp:inline distT="0" distB="0" distL="0" distR="0">
            <wp:extent cx="2276475" cy="2188845"/>
            <wp:effectExtent l="19050" t="0" r="9525" b="0"/>
            <wp:docPr id="3" name="Рисунок 1" descr="https://free-images.com/or/01cd/bicycle_lane_bicycle_cyc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ree-images.com/or/01cd/bicycle_lane_bicycle_cycl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8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lastRenderedPageBreak/>
        <w:t xml:space="preserve">Воспитатель: посмотрите, знак  </w:t>
      </w:r>
      <w:r w:rsidRPr="009D68D7">
        <w:rPr>
          <w:b/>
          <w:color w:val="1D1B11"/>
          <w:sz w:val="28"/>
          <w:szCs w:val="28"/>
        </w:rPr>
        <w:t xml:space="preserve">«Велосипедная дорожка» </w:t>
      </w:r>
      <w:r w:rsidRPr="009D68D7">
        <w:rPr>
          <w:color w:val="1D1B11"/>
          <w:sz w:val="28"/>
          <w:szCs w:val="28"/>
        </w:rPr>
        <w:t>подберите к нему нужную картинку.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правильно ребята, посмотрите? А о чем говорит нам этот знак?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Этот знак говорит о том, что данное место отведено для езды на велосипедах.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Теперь вторая загадка. (Загадывает ребенок)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2. По полоскам черно-белым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Пешеход шагает смело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Кто из вас, ребята, знает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Знак о чем предупреждает?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Дай машине тихий ход –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Пешеходный переход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Воспитатель: ребята, посмотрите, и подберите к знаку </w:t>
      </w:r>
      <w:r w:rsidRPr="009D68D7">
        <w:rPr>
          <w:b/>
          <w:color w:val="1D1B11"/>
          <w:sz w:val="28"/>
          <w:szCs w:val="28"/>
        </w:rPr>
        <w:t xml:space="preserve">«Пешеходный переход» 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</w:rPr>
        <w:drawing>
          <wp:inline distT="0" distB="0" distL="0" distR="0">
            <wp:extent cx="2567940" cy="2364105"/>
            <wp:effectExtent l="19050" t="0" r="3810" b="0"/>
            <wp:docPr id="4" name="Рисунок 4" descr="http://znak96.ru/uploadedFiles/newsimages/big/znak-peshehodnogo-pereh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nak96.ru/uploadedFiles/newsimages/big/znak-peshehodnogo-pereho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36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подходящую картинку. Воспитатель: Ребята, посмотрите, правильно? Зачем 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нужен этот знак?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Он показывает нам, где можно переходить дорогу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Слушайте третью загадку (Загадывает ребенок)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3. Знает каждый пешеход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Про подземный этот ход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Город он не украшает,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lastRenderedPageBreak/>
        <w:t>Но машинам не мешает.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Подземный переход.</w:t>
      </w:r>
    </w:p>
    <w:p w:rsidR="00465403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Воспитатель: ребята, посмотрите, и найдите знак картинку, которая подходит к данному знаку </w:t>
      </w:r>
      <w:r w:rsidRPr="009D68D7">
        <w:rPr>
          <w:b/>
          <w:color w:val="1D1B11"/>
          <w:sz w:val="28"/>
          <w:szCs w:val="28"/>
        </w:rPr>
        <w:t>«Подземный переход».</w:t>
      </w:r>
    </w:p>
    <w:p w:rsidR="00465403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</w:p>
    <w:p w:rsidR="00465403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>
        <w:rPr>
          <w:noProof/>
        </w:rPr>
        <w:drawing>
          <wp:inline distT="0" distB="0" distL="0" distR="0">
            <wp:extent cx="2781935" cy="2480310"/>
            <wp:effectExtent l="19050" t="0" r="0" b="0"/>
            <wp:docPr id="5" name="Рисунок 5" descr="6_6_russian_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_6_russian_r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Pr="009D68D7" w:rsidRDefault="00465403" w:rsidP="00465403">
      <w:pPr>
        <w:pStyle w:val="a3"/>
        <w:shd w:val="clear" w:color="auto" w:fill="FFFFFF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b/>
          <w:color w:val="1D1B11"/>
          <w:sz w:val="28"/>
          <w:szCs w:val="28"/>
        </w:rPr>
        <w:t xml:space="preserve"> </w:t>
      </w:r>
      <w:r w:rsidRPr="009D68D7">
        <w:rPr>
          <w:color w:val="1D1B11"/>
          <w:sz w:val="28"/>
          <w:szCs w:val="28"/>
        </w:rPr>
        <w:t xml:space="preserve">А о чем говорит этот знак? </w:t>
      </w:r>
    </w:p>
    <w:p w:rsidR="00465403" w:rsidRPr="001D5DAB" w:rsidRDefault="00465403" w:rsidP="00465403">
      <w:pPr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Дети: Этот знак указывает </w:t>
      </w:r>
      <w:proofErr w:type="gramStart"/>
      <w:r w:rsidRPr="009D68D7">
        <w:rPr>
          <w:color w:val="1D1B11"/>
          <w:sz w:val="28"/>
          <w:szCs w:val="28"/>
        </w:rPr>
        <w:t>нам</w:t>
      </w:r>
      <w:proofErr w:type="gramEnd"/>
      <w:r w:rsidRPr="009D68D7">
        <w:rPr>
          <w:color w:val="1D1B11"/>
          <w:sz w:val="28"/>
          <w:szCs w:val="28"/>
        </w:rPr>
        <w:t xml:space="preserve"> где находится поземный переход.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(Загадывает ребенок).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4. Где ведут ступеньки вверх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Ты поднимайся, не ленись!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Знать обязан пешеход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Тут……?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Надземный переход.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Воспитатель: посмотрите, выберите картинку, подходящую под знак </w:t>
      </w:r>
      <w:r w:rsidRPr="009D68D7">
        <w:rPr>
          <w:b/>
          <w:color w:val="1D1B11"/>
          <w:sz w:val="28"/>
          <w:szCs w:val="28"/>
        </w:rPr>
        <w:t xml:space="preserve">«Надземный переход» </w:t>
      </w:r>
    </w:p>
    <w:p w:rsidR="00465403" w:rsidRPr="00AC2BE8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>
        <w:rPr>
          <w:noProof/>
        </w:rPr>
        <w:drawing>
          <wp:inline distT="0" distB="0" distL="0" distR="0">
            <wp:extent cx="2295525" cy="2178685"/>
            <wp:effectExtent l="0" t="0" r="0" b="0"/>
            <wp:docPr id="6" name="Рисунок 6" descr="61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1467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lastRenderedPageBreak/>
        <w:t>Воспитатель: правильно ребята, посмотрите? А о чем говорит нам этот знак?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Этот знак указывает нам место надземного перехода.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(Загадывает ребенок)</w:t>
      </w:r>
    </w:p>
    <w:p w:rsidR="00465403" w:rsidRPr="009D68D7" w:rsidRDefault="00465403" w:rsidP="00465403">
      <w:pPr>
        <w:pStyle w:val="Default"/>
        <w:spacing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5. А здесь, ребята, не до смеха,</w:t>
      </w:r>
    </w:p>
    <w:p w:rsidR="00465403" w:rsidRPr="009D68D7" w:rsidRDefault="00465403" w:rsidP="00465403">
      <w:pPr>
        <w:pStyle w:val="Default"/>
        <w:spacing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Ни на чем нельзя здесь ехать,</w:t>
      </w:r>
    </w:p>
    <w:p w:rsidR="00465403" w:rsidRPr="009D68D7" w:rsidRDefault="00465403" w:rsidP="00465403">
      <w:pPr>
        <w:pStyle w:val="Default"/>
        <w:spacing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Можно только своим ходом,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Можно только пешеходам.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Дети: Пешеходная дорожка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 xml:space="preserve">Воспитатель: покажите знак  </w:t>
      </w:r>
      <w:r w:rsidRPr="009D68D7">
        <w:rPr>
          <w:b/>
          <w:color w:val="1D1B11"/>
          <w:sz w:val="28"/>
          <w:szCs w:val="28"/>
        </w:rPr>
        <w:t>«Пешеходная дорожка»</w:t>
      </w: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b/>
          <w:color w:val="1D1B11"/>
          <w:sz w:val="28"/>
          <w:szCs w:val="28"/>
        </w:rPr>
      </w:pPr>
      <w:r>
        <w:rPr>
          <w:noProof/>
        </w:rPr>
        <w:drawing>
          <wp:inline distT="0" distB="0" distL="0" distR="0">
            <wp:extent cx="2364105" cy="2159635"/>
            <wp:effectExtent l="19050" t="0" r="0" b="0"/>
            <wp:docPr id="7" name="Рисунок 7" descr="3c117eccb531c08270e7637fa0bde3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c117eccb531c08270e7637fa0bde3b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</w:p>
    <w:p w:rsidR="00465403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правильно ребята, посмотрите? А о чем говорит нам этот знак?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</w:rPr>
        <w:t xml:space="preserve">Дети:  Знак «Пешеходная дорожка» </w:t>
      </w:r>
      <w:r w:rsidRPr="009D68D7">
        <w:rPr>
          <w:color w:val="1D1B11"/>
          <w:sz w:val="28"/>
          <w:szCs w:val="28"/>
          <w:shd w:val="clear" w:color="auto" w:fill="FFFFFF"/>
        </w:rPr>
        <w:t>разрешает движение только пешеходам. Запрещено движение любых транспортных средств.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(Гимнастика для глаз)</w:t>
      </w:r>
      <w:r w:rsidRPr="009D68D7">
        <w:rPr>
          <w:color w:val="1D1B11"/>
          <w:sz w:val="28"/>
          <w:szCs w:val="28"/>
        </w:rPr>
        <w:t xml:space="preserve"> 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Глазки вправо, глазки влево,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И по кругу проведем.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Быстро – быстро поморгаем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Глазки закрываем,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Медленно вдыхаем.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lastRenderedPageBreak/>
        <w:t>Игра малой подвижности: «Мы - шоферы»: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 xml:space="preserve">Едем-едем мы домой 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rStyle w:val="apple-converted-space"/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>На машине легковой</w:t>
      </w:r>
      <w:r w:rsidRPr="009D68D7">
        <w:rPr>
          <w:rStyle w:val="apple-converted-space"/>
          <w:color w:val="1D1B11"/>
          <w:sz w:val="28"/>
          <w:szCs w:val="28"/>
          <w:shd w:val="clear" w:color="auto" w:fill="FFFFFF"/>
        </w:rPr>
        <w:t> 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 xml:space="preserve">Въехали на горку: хлоп, 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  <w:shd w:val="clear" w:color="auto" w:fill="FFFFFF"/>
        </w:rPr>
      </w:pPr>
      <w:r w:rsidRPr="009D68D7">
        <w:rPr>
          <w:color w:val="1D1B11"/>
          <w:sz w:val="28"/>
          <w:szCs w:val="28"/>
          <w:shd w:val="clear" w:color="auto" w:fill="FFFFFF"/>
        </w:rPr>
        <w:t xml:space="preserve">Колесо спустилось: стоп. </w:t>
      </w: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Воспитатель: Ребята, тепе</w:t>
      </w:r>
      <w:r>
        <w:rPr>
          <w:color w:val="1D1B11"/>
          <w:sz w:val="28"/>
          <w:szCs w:val="28"/>
        </w:rPr>
        <w:t>рь я вам предлагаю самим собрать</w:t>
      </w:r>
      <w:r w:rsidRPr="009D68D7">
        <w:rPr>
          <w:color w:val="1D1B11"/>
          <w:sz w:val="28"/>
          <w:szCs w:val="28"/>
        </w:rPr>
        <w:t xml:space="preserve"> дорожные знаки. </w:t>
      </w:r>
    </w:p>
    <w:p w:rsidR="00465403" w:rsidRDefault="00465403" w:rsidP="00465403">
      <w:pPr>
        <w:spacing w:line="360" w:lineRule="auto"/>
        <w:rPr>
          <w:i/>
          <w:iCs/>
          <w:color w:val="1D1B11"/>
          <w:sz w:val="28"/>
          <w:szCs w:val="28"/>
        </w:rPr>
      </w:pPr>
      <w:r w:rsidRPr="009D68D7">
        <w:rPr>
          <w:i/>
          <w:iCs/>
          <w:color w:val="1D1B11"/>
          <w:sz w:val="28"/>
          <w:szCs w:val="28"/>
        </w:rPr>
        <w:t>Дети садятся за столы и, после объяснения,</w:t>
      </w:r>
      <w:r>
        <w:rPr>
          <w:i/>
          <w:iCs/>
          <w:color w:val="1D1B11"/>
          <w:sz w:val="28"/>
          <w:szCs w:val="28"/>
        </w:rPr>
        <w:t xml:space="preserve"> с помощью карточек собирают</w:t>
      </w:r>
      <w:r w:rsidRPr="009D68D7">
        <w:rPr>
          <w:i/>
          <w:iCs/>
          <w:color w:val="1D1B11"/>
          <w:sz w:val="28"/>
          <w:szCs w:val="28"/>
        </w:rPr>
        <w:t xml:space="preserve"> дорожные знаки. </w:t>
      </w:r>
    </w:p>
    <w:p w:rsidR="00465403" w:rsidRPr="009D68D7" w:rsidRDefault="00465403" w:rsidP="00465403">
      <w:pPr>
        <w:pStyle w:val="a3"/>
        <w:spacing w:before="0" w:beforeAutospacing="0" w:after="0" w:afterAutospacing="0" w:line="360" w:lineRule="auto"/>
        <w:rPr>
          <w:color w:val="1D1B11"/>
          <w:sz w:val="28"/>
          <w:szCs w:val="28"/>
        </w:rPr>
      </w:pPr>
      <w:r w:rsidRPr="009D68D7">
        <w:rPr>
          <w:bCs/>
          <w:color w:val="1D1B11"/>
          <w:sz w:val="28"/>
          <w:szCs w:val="28"/>
        </w:rPr>
        <w:t>Воспитатель:</w:t>
      </w:r>
      <w:r w:rsidRPr="009D68D7">
        <w:rPr>
          <w:b/>
          <w:bCs/>
          <w:color w:val="1D1B11"/>
          <w:sz w:val="28"/>
          <w:szCs w:val="28"/>
        </w:rPr>
        <w:t xml:space="preserve"> </w:t>
      </w:r>
      <w:r w:rsidRPr="009D68D7">
        <w:rPr>
          <w:color w:val="1D1B11"/>
          <w:sz w:val="28"/>
          <w:szCs w:val="28"/>
        </w:rPr>
        <w:t>Дети наше занятие - путешествие подошло к концу. Давайте вернемся в группу по правилам дорожного движения (По пешеходному переходу).  Какие вы</w:t>
      </w:r>
      <w:proofErr w:type="gramStart"/>
      <w:r w:rsidRPr="009D68D7">
        <w:rPr>
          <w:color w:val="1D1B11"/>
          <w:sz w:val="28"/>
          <w:szCs w:val="28"/>
        </w:rPr>
        <w:t xml:space="preserve"> ,</w:t>
      </w:r>
      <w:proofErr w:type="gramEnd"/>
      <w:r w:rsidRPr="009D68D7">
        <w:rPr>
          <w:color w:val="1D1B11"/>
          <w:sz w:val="28"/>
          <w:szCs w:val="28"/>
        </w:rPr>
        <w:t xml:space="preserve"> ребята, молодцы! Вы хорошо знаете правила дорожного движения! Теперь я за вас спокойна. Старайтесь быть предельно внимательными на дороге, чтобы не доставлять неприятности ни себе, ни близким вам людям.</w:t>
      </w:r>
    </w:p>
    <w:p w:rsidR="00465403" w:rsidRPr="009D68D7" w:rsidRDefault="00465403" w:rsidP="00465403">
      <w:pPr>
        <w:autoSpaceDE w:val="0"/>
        <w:autoSpaceDN w:val="0"/>
        <w:adjustRightInd w:val="0"/>
        <w:spacing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Правила дорожные не такие сложные.</w:t>
      </w:r>
    </w:p>
    <w:p w:rsidR="00465403" w:rsidRPr="009D68D7" w:rsidRDefault="00465403" w:rsidP="00465403">
      <w:pPr>
        <w:autoSpaceDE w:val="0"/>
        <w:autoSpaceDN w:val="0"/>
        <w:adjustRightInd w:val="0"/>
        <w:spacing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Вы всегда их твердо знайте,</w:t>
      </w:r>
    </w:p>
    <w:p w:rsidR="00465403" w:rsidRPr="009D68D7" w:rsidRDefault="00465403" w:rsidP="00465403">
      <w:pPr>
        <w:spacing w:line="360" w:lineRule="auto"/>
        <w:jc w:val="center"/>
        <w:rPr>
          <w:color w:val="1D1B11"/>
          <w:sz w:val="28"/>
          <w:szCs w:val="28"/>
        </w:rPr>
      </w:pPr>
      <w:r w:rsidRPr="009D68D7">
        <w:rPr>
          <w:color w:val="1D1B11"/>
          <w:sz w:val="28"/>
          <w:szCs w:val="28"/>
        </w:rPr>
        <w:t>На дороге соблюдайте!</w:t>
      </w: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9D68D7" w:rsidRDefault="00465403" w:rsidP="00465403">
      <w:pPr>
        <w:spacing w:line="360" w:lineRule="auto"/>
        <w:rPr>
          <w:color w:val="1D1B11"/>
          <w:sz w:val="28"/>
          <w:szCs w:val="28"/>
        </w:rPr>
      </w:pPr>
    </w:p>
    <w:p w:rsidR="00465403" w:rsidRPr="00386E7F" w:rsidRDefault="00465403" w:rsidP="00465403">
      <w:pPr>
        <w:spacing w:line="360" w:lineRule="auto"/>
        <w:rPr>
          <w:color w:val="0D0D0D" w:themeColor="text1" w:themeTint="F2"/>
          <w:sz w:val="18"/>
          <w:szCs w:val="28"/>
        </w:rPr>
      </w:pPr>
      <w:r>
        <w:t>Ссылка</w:t>
      </w:r>
      <w:proofErr w:type="gramStart"/>
      <w:r>
        <w:t xml:space="preserve"> :</w:t>
      </w:r>
      <w:proofErr w:type="spellStart"/>
      <w:proofErr w:type="gramEnd"/>
      <w:r w:rsidRPr="00386E7F">
        <w:rPr>
          <w:color w:val="0D0D0D" w:themeColor="text1" w:themeTint="F2"/>
          <w:sz w:val="16"/>
        </w:rPr>
        <w:fldChar w:fldCharType="begin"/>
      </w:r>
      <w:r w:rsidRPr="00386E7F">
        <w:rPr>
          <w:color w:val="0D0D0D" w:themeColor="text1" w:themeTint="F2"/>
          <w:sz w:val="16"/>
        </w:rPr>
        <w:instrText xml:space="preserve"> HYPERLINK "https://nsportal.ru/" \o "На главную" </w:instrText>
      </w:r>
      <w:r w:rsidRPr="00386E7F">
        <w:rPr>
          <w:color w:val="0D0D0D" w:themeColor="text1" w:themeTint="F2"/>
          <w:sz w:val="16"/>
        </w:rPr>
        <w:fldChar w:fldCharType="separate"/>
      </w:r>
      <w:r w:rsidRPr="00386E7F">
        <w:rPr>
          <w:rStyle w:val="a5"/>
          <w:rFonts w:ascii="Trebuchet MS" w:hAnsi="Trebuchet MS"/>
          <w:color w:val="0D0D0D" w:themeColor="text1" w:themeTint="F2"/>
          <w:sz w:val="22"/>
          <w:szCs w:val="33"/>
          <w:shd w:val="clear" w:color="auto" w:fill="FFFFFF"/>
        </w:rPr>
        <w:t>nsportal.ru</w:t>
      </w:r>
      <w:proofErr w:type="spellEnd"/>
      <w:r w:rsidRPr="00386E7F">
        <w:rPr>
          <w:color w:val="0D0D0D" w:themeColor="text1" w:themeTint="F2"/>
          <w:sz w:val="16"/>
        </w:rPr>
        <w:fldChar w:fldCharType="end"/>
      </w:r>
    </w:p>
    <w:p w:rsidR="00A13836" w:rsidRDefault="00465403"/>
    <w:sectPr w:rsidR="00A13836" w:rsidSect="00AC2BE8">
      <w:footerReference w:type="default" r:id="rId12"/>
      <w:pgSz w:w="11906" w:h="16838"/>
      <w:pgMar w:top="426" w:right="850" w:bottom="142" w:left="1134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E8" w:rsidRDefault="0046540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C2BE8" w:rsidRDefault="00465403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6BDF"/>
    <w:multiLevelType w:val="multilevel"/>
    <w:tmpl w:val="33B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64191"/>
    <w:multiLevelType w:val="multilevel"/>
    <w:tmpl w:val="3496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11AB4"/>
    <w:multiLevelType w:val="multilevel"/>
    <w:tmpl w:val="3912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5403"/>
    <w:rsid w:val="00082D30"/>
    <w:rsid w:val="00207A59"/>
    <w:rsid w:val="00465403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54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4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65403"/>
  </w:style>
  <w:style w:type="paragraph" w:styleId="a3">
    <w:name w:val="Normal (Web)"/>
    <w:basedOn w:val="a"/>
    <w:rsid w:val="00465403"/>
    <w:pPr>
      <w:spacing w:before="100" w:beforeAutospacing="1" w:after="100" w:afterAutospacing="1"/>
    </w:pPr>
  </w:style>
  <w:style w:type="paragraph" w:customStyle="1" w:styleId="Default">
    <w:name w:val="Default"/>
    <w:rsid w:val="004654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65403"/>
    <w:rPr>
      <w:b/>
      <w:bCs/>
    </w:rPr>
  </w:style>
  <w:style w:type="character" w:styleId="a5">
    <w:name w:val="Hyperlink"/>
    <w:uiPriority w:val="99"/>
    <w:rsid w:val="00465403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4654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5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54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4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2020-10-15T11:26:00Z</dcterms:created>
  <dcterms:modified xsi:type="dcterms:W3CDTF">2020-10-15T11:27:00Z</dcterms:modified>
</cp:coreProperties>
</file>