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Pr="001458DA" w:rsidRDefault="000D5D42" w:rsidP="000D5D42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Решением Педагогического совета</w:t>
      </w:r>
    </w:p>
    <w:p w:rsidR="000D5D42" w:rsidRPr="001458DA" w:rsidRDefault="000D5D42" w:rsidP="000D5D42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МК</w:t>
      </w: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ДОУ </w:t>
      </w:r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«Цветковский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/сад»</w:t>
      </w:r>
    </w:p>
    <w:p w:rsidR="000D5D42" w:rsidRPr="001458DA" w:rsidRDefault="000D5D42" w:rsidP="000D5D42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>Протокол № ___  от «</w:t>
      </w:r>
      <w:r w:rsidR="00105037">
        <w:rPr>
          <w:rFonts w:eastAsia="Times New Roman" w:cs="Times New Roman"/>
          <w:color w:val="000000"/>
          <w:szCs w:val="24"/>
          <w:lang w:eastAsia="ru-RU"/>
        </w:rPr>
        <w:t>____</w:t>
      </w: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» </w:t>
      </w:r>
      <w:r>
        <w:rPr>
          <w:rFonts w:eastAsia="Times New Roman" w:cs="Times New Roman"/>
          <w:color w:val="000000"/>
          <w:szCs w:val="24"/>
          <w:lang w:eastAsia="ru-RU"/>
        </w:rPr>
        <w:t>августа</w:t>
      </w: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 20</w:t>
      </w:r>
      <w:r w:rsidR="00105037">
        <w:rPr>
          <w:rFonts w:eastAsia="Times New Roman" w:cs="Times New Roman"/>
          <w:color w:val="000000"/>
          <w:szCs w:val="24"/>
          <w:lang w:eastAsia="ru-RU"/>
        </w:rPr>
        <w:t>20</w:t>
      </w:r>
      <w:r w:rsidRPr="001458DA">
        <w:rPr>
          <w:rFonts w:eastAsia="Times New Roman" w:cs="Times New Roman"/>
          <w:color w:val="000000"/>
          <w:szCs w:val="24"/>
          <w:lang w:eastAsia="ru-RU"/>
        </w:rPr>
        <w:t>г</w:t>
      </w:r>
      <w:r w:rsidRPr="001458DA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</w:p>
    <w:p w:rsidR="000D5D42" w:rsidRPr="001458DA" w:rsidRDefault="000D5D42" w:rsidP="000D5D42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b/>
          <w:bCs/>
          <w:color w:val="000000"/>
          <w:szCs w:val="24"/>
          <w:lang w:eastAsia="ru-RU"/>
        </w:rPr>
        <w:t>УТВЕРЖДЕНО</w:t>
      </w:r>
    </w:p>
    <w:p w:rsidR="000D5D42" w:rsidRPr="001458DA" w:rsidRDefault="000D5D42" w:rsidP="000D5D42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______________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Абдулаева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Р.А.</w:t>
      </w:r>
    </w:p>
    <w:p w:rsidR="000D5D42" w:rsidRPr="001458DA" w:rsidRDefault="000D5D42" w:rsidP="000D5D42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>Приказ № </w:t>
      </w:r>
      <w:r w:rsidR="00105037">
        <w:rPr>
          <w:rFonts w:eastAsia="Times New Roman" w:cs="Times New Roman"/>
          <w:color w:val="000000"/>
          <w:szCs w:val="24"/>
          <w:lang w:eastAsia="ru-RU"/>
        </w:rPr>
        <w:t>59</w:t>
      </w:r>
      <w:r w:rsidRPr="001458DA">
        <w:rPr>
          <w:rFonts w:eastAsia="Times New Roman" w:cs="Times New Roman"/>
          <w:color w:val="000000"/>
          <w:szCs w:val="24"/>
          <w:lang w:eastAsia="ru-RU"/>
        </w:rPr>
        <w:t>_  от «</w:t>
      </w:r>
      <w:r>
        <w:rPr>
          <w:rFonts w:eastAsia="Times New Roman" w:cs="Times New Roman"/>
          <w:color w:val="000000"/>
          <w:szCs w:val="24"/>
          <w:lang w:eastAsia="ru-RU"/>
        </w:rPr>
        <w:t>0</w:t>
      </w:r>
      <w:r w:rsidR="00AA7656">
        <w:rPr>
          <w:rFonts w:eastAsia="Times New Roman" w:cs="Times New Roman"/>
          <w:color w:val="000000"/>
          <w:szCs w:val="24"/>
          <w:lang w:eastAsia="ru-RU"/>
        </w:rPr>
        <w:t>2</w:t>
      </w:r>
      <w:r w:rsidRPr="001458DA">
        <w:rPr>
          <w:rFonts w:eastAsia="Times New Roman" w:cs="Times New Roman"/>
          <w:color w:val="000000"/>
          <w:szCs w:val="24"/>
          <w:lang w:eastAsia="ru-RU"/>
        </w:rPr>
        <w:t>» сентября 20</w:t>
      </w:r>
      <w:r w:rsidR="00105037">
        <w:rPr>
          <w:rFonts w:eastAsia="Times New Roman" w:cs="Times New Roman"/>
          <w:color w:val="000000"/>
          <w:szCs w:val="24"/>
          <w:lang w:eastAsia="ru-RU"/>
        </w:rPr>
        <w:t>20</w:t>
      </w:r>
      <w:r w:rsidRPr="001458DA">
        <w:rPr>
          <w:rFonts w:eastAsia="Times New Roman" w:cs="Times New Roman"/>
          <w:color w:val="000000"/>
          <w:szCs w:val="24"/>
          <w:lang w:eastAsia="ru-RU"/>
        </w:rPr>
        <w:t>г</w:t>
      </w:r>
      <w:r w:rsidRPr="001458DA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C5691" w:rsidRPr="00105037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color w:val="002060"/>
          <w:sz w:val="36"/>
          <w:szCs w:val="28"/>
          <w:lang w:eastAsia="ru-RU"/>
        </w:rPr>
      </w:pPr>
      <w:r w:rsidRPr="00105037">
        <w:rPr>
          <w:rFonts w:eastAsia="Times New Roman" w:cs="Times New Roman"/>
          <w:b/>
          <w:bCs/>
          <w:color w:val="002060"/>
          <w:sz w:val="36"/>
          <w:szCs w:val="28"/>
          <w:lang w:eastAsia="ru-RU"/>
        </w:rPr>
        <w:t>Перспективное планирование</w:t>
      </w:r>
    </w:p>
    <w:p w:rsidR="000D5D42" w:rsidRPr="00105037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color w:val="002060"/>
          <w:sz w:val="36"/>
          <w:szCs w:val="28"/>
          <w:lang w:eastAsia="ru-RU"/>
        </w:rPr>
      </w:pPr>
      <w:r w:rsidRPr="00105037">
        <w:rPr>
          <w:rFonts w:eastAsia="Times New Roman" w:cs="Times New Roman"/>
          <w:b/>
          <w:bCs/>
          <w:color w:val="002060"/>
          <w:sz w:val="36"/>
          <w:szCs w:val="28"/>
          <w:lang w:eastAsia="ru-RU"/>
        </w:rPr>
        <w:t xml:space="preserve"> </w:t>
      </w:r>
      <w:r w:rsidR="000C5691" w:rsidRPr="00105037">
        <w:rPr>
          <w:rFonts w:eastAsia="Times New Roman" w:cs="Times New Roman"/>
          <w:b/>
          <w:bCs/>
          <w:color w:val="002060"/>
          <w:sz w:val="36"/>
          <w:szCs w:val="28"/>
          <w:lang w:eastAsia="ru-RU"/>
        </w:rPr>
        <w:t xml:space="preserve"> (художественно-эстетическое развитие)</w:t>
      </w:r>
    </w:p>
    <w:p w:rsidR="000D5D42" w:rsidRPr="00105037" w:rsidRDefault="000D5D42" w:rsidP="000D5D42">
      <w:pPr>
        <w:suppressAutoHyphens/>
        <w:ind w:left="-851"/>
        <w:jc w:val="center"/>
        <w:rPr>
          <w:rFonts w:eastAsia="Calibri" w:cs="Times New Roman"/>
          <w:color w:val="7030A0"/>
          <w:sz w:val="48"/>
          <w:szCs w:val="48"/>
        </w:rPr>
      </w:pPr>
      <w:r w:rsidRPr="00105037">
        <w:rPr>
          <w:rFonts w:eastAsia="Calibri" w:cs="Times New Roman"/>
          <w:color w:val="7030A0"/>
          <w:sz w:val="48"/>
          <w:szCs w:val="48"/>
        </w:rPr>
        <w:t>Театрализованного кружка</w:t>
      </w:r>
    </w:p>
    <w:p w:rsidR="000D5D42" w:rsidRPr="00105037" w:rsidRDefault="000D5D42" w:rsidP="000D5D42">
      <w:pPr>
        <w:suppressAutoHyphens/>
        <w:ind w:left="-851"/>
        <w:jc w:val="center"/>
        <w:rPr>
          <w:rFonts w:eastAsia="Calibri" w:cs="Times New Roman"/>
          <w:color w:val="C00000"/>
          <w:sz w:val="48"/>
          <w:szCs w:val="48"/>
        </w:rPr>
      </w:pPr>
      <w:r w:rsidRPr="00105037">
        <w:rPr>
          <w:rFonts w:eastAsia="Calibri" w:cs="Times New Roman"/>
          <w:color w:val="C00000"/>
          <w:sz w:val="48"/>
          <w:szCs w:val="48"/>
        </w:rPr>
        <w:t>«В мире театра»</w:t>
      </w:r>
    </w:p>
    <w:p w:rsidR="000D5D42" w:rsidRPr="00105037" w:rsidRDefault="000D5D42" w:rsidP="000D5D42">
      <w:pPr>
        <w:suppressAutoHyphens/>
        <w:ind w:left="-851"/>
        <w:jc w:val="center"/>
        <w:rPr>
          <w:rFonts w:eastAsia="Calibri" w:cs="Times New Roman"/>
          <w:color w:val="4F6228" w:themeColor="accent3" w:themeShade="80"/>
          <w:sz w:val="48"/>
          <w:szCs w:val="48"/>
        </w:rPr>
      </w:pPr>
      <w:r w:rsidRPr="00105037">
        <w:rPr>
          <w:rFonts w:eastAsia="Calibri" w:cs="Times New Roman"/>
          <w:color w:val="4F6228" w:themeColor="accent3" w:themeShade="80"/>
          <w:sz w:val="48"/>
          <w:szCs w:val="48"/>
        </w:rPr>
        <w:t>На 20</w:t>
      </w:r>
      <w:r w:rsidR="00105037" w:rsidRPr="00105037">
        <w:rPr>
          <w:rFonts w:eastAsia="Calibri" w:cs="Times New Roman"/>
          <w:color w:val="4F6228" w:themeColor="accent3" w:themeShade="80"/>
          <w:sz w:val="48"/>
          <w:szCs w:val="48"/>
        </w:rPr>
        <w:t>20</w:t>
      </w:r>
      <w:r w:rsidRPr="00105037">
        <w:rPr>
          <w:rFonts w:eastAsia="Calibri" w:cs="Times New Roman"/>
          <w:color w:val="4F6228" w:themeColor="accent3" w:themeShade="80"/>
          <w:sz w:val="48"/>
          <w:szCs w:val="48"/>
        </w:rPr>
        <w:t>-20</w:t>
      </w:r>
      <w:r w:rsidR="00AA7656" w:rsidRPr="00105037">
        <w:rPr>
          <w:rFonts w:eastAsia="Calibri" w:cs="Times New Roman"/>
          <w:color w:val="4F6228" w:themeColor="accent3" w:themeShade="80"/>
          <w:sz w:val="48"/>
          <w:szCs w:val="48"/>
        </w:rPr>
        <w:t>2</w:t>
      </w:r>
      <w:r w:rsidR="00105037" w:rsidRPr="00105037">
        <w:rPr>
          <w:rFonts w:eastAsia="Calibri" w:cs="Times New Roman"/>
          <w:color w:val="4F6228" w:themeColor="accent3" w:themeShade="80"/>
          <w:sz w:val="48"/>
          <w:szCs w:val="48"/>
        </w:rPr>
        <w:t>1</w:t>
      </w:r>
      <w:r w:rsidRPr="00105037">
        <w:rPr>
          <w:rFonts w:eastAsia="Calibri" w:cs="Times New Roman"/>
          <w:color w:val="4F6228" w:themeColor="accent3" w:themeShade="80"/>
          <w:sz w:val="48"/>
          <w:szCs w:val="48"/>
        </w:rPr>
        <w:t>уч</w:t>
      </w:r>
      <w:proofErr w:type="gramStart"/>
      <w:r w:rsidRPr="00105037">
        <w:rPr>
          <w:rFonts w:eastAsia="Calibri" w:cs="Times New Roman"/>
          <w:color w:val="4F6228" w:themeColor="accent3" w:themeShade="80"/>
          <w:sz w:val="48"/>
          <w:szCs w:val="48"/>
        </w:rPr>
        <w:t>.г</w:t>
      </w:r>
      <w:proofErr w:type="gramEnd"/>
      <w:r w:rsidRPr="00105037">
        <w:rPr>
          <w:rFonts w:eastAsia="Calibri" w:cs="Times New Roman"/>
          <w:color w:val="4F6228" w:themeColor="accent3" w:themeShade="80"/>
          <w:sz w:val="48"/>
          <w:szCs w:val="48"/>
        </w:rPr>
        <w:t>од</w:t>
      </w:r>
    </w:p>
    <w:p w:rsidR="000D5D42" w:rsidRPr="00B5103F" w:rsidRDefault="000D5D42" w:rsidP="000D5D42">
      <w:pPr>
        <w:suppressAutoHyphens/>
        <w:ind w:left="708"/>
        <w:rPr>
          <w:rFonts w:ascii="Century Gothic" w:eastAsia="Times New Roman" w:hAnsi="Century Gothic" w:cs="Times New Roman"/>
          <w:color w:val="000000"/>
          <w:sz w:val="32"/>
          <w:szCs w:val="32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Музыкальный руководитель </w:t>
      </w: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>:Б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ru-RU"/>
        </w:rPr>
        <w:t>аскова Е.В.</w:t>
      </w: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Pr="00980736" w:rsidRDefault="000D5D42" w:rsidP="000D5D42">
      <w:pPr>
        <w:suppressAutoHyphens/>
        <w:jc w:val="center"/>
        <w:rPr>
          <w:sz w:val="28"/>
          <w:szCs w:val="28"/>
        </w:rPr>
      </w:pPr>
      <w:r w:rsidRPr="002113A2">
        <w:rPr>
          <w:rFonts w:eastAsia="Times New Roman" w:cs="Times New Roman"/>
          <w:b/>
          <w:bCs/>
          <w:sz w:val="28"/>
          <w:szCs w:val="28"/>
          <w:lang w:eastAsia="ru-RU"/>
        </w:rPr>
        <w:t>старшей группы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b/>
          <w:sz w:val="28"/>
          <w:szCs w:val="28"/>
          <w:lang w:eastAsia="ru-RU"/>
        </w:rPr>
        <w:t>5 – 6 лет)</w:t>
      </w:r>
    </w:p>
    <w:p w:rsidR="000D5D42" w:rsidRPr="002113A2" w:rsidRDefault="000D5D42" w:rsidP="000D5D42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1748"/>
        <w:gridCol w:w="1186"/>
        <w:gridCol w:w="882"/>
        <w:gridCol w:w="1859"/>
        <w:gridCol w:w="2197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</w:tr>
      <w:tr w:rsidR="000D5D42" w:rsidRPr="000020B3" w:rsidTr="0057271C"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Знакомство с театром 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Слушание, посещение экскурсии</w:t>
            </w:r>
          </w:p>
        </w:tc>
      </w:tr>
      <w:tr w:rsidR="000D5D42" w:rsidRPr="000020B3" w:rsidTr="0057271C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0020B3" w:rsidTr="0057271C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1. 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Просмотр спектакля в детском саду «Первое сентября»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20012E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Что такое театр?</w:t>
            </w:r>
          </w:p>
          <w:p w:rsidR="000D5D42" w:rsidRPr="0020012E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Виды театров.</w:t>
            </w:r>
          </w:p>
          <w:p w:rsidR="000D5D42" w:rsidRPr="0020012E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С чего начинается театр.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Беседа, просмотр картинок и виде</w:t>
            </w:r>
            <w:proofErr w:type="gramStart"/>
            <w:r w:rsidRPr="0020012E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 роликов.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Рассказ педагога по театральному мастерству из ДДТ о театральных представлениях в учреждении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понятием театр, видами театров, воспитание эмоционально-положительного отношения к театру. Пополнение словарного запаса</w:t>
            </w:r>
          </w:p>
        </w:tc>
      </w:tr>
      <w:tr w:rsidR="000D5D42" w:rsidRPr="000020B3" w:rsidTr="0057271C">
        <w:trPr>
          <w:trHeight w:val="288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Кто </w:t>
            </w:r>
            <w:r>
              <w:rPr>
                <w:rFonts w:eastAsia="Times New Roman" w:cs="Times New Roman"/>
                <w:szCs w:val="24"/>
                <w:lang w:eastAsia="ru-RU"/>
              </w:rPr>
              <w:t>работает в театре.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Закулисье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театральными профессиями и их важность. Знакомство с устройством театра изнутри.</w:t>
            </w:r>
          </w:p>
          <w:p w:rsidR="000D5D42" w:rsidRPr="00957683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Беседа, просмотр виде</w:t>
            </w:r>
            <w:proofErr w:type="gramStart"/>
            <w:r>
              <w:rPr>
                <w:rFonts w:eastAsia="Calibri" w:cs="Times New Roman"/>
                <w:szCs w:val="24"/>
              </w:rPr>
              <w:t>о-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ролика.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ДДТ с родителями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Воспитание эмоционально-положительного отношения к театру и людям, которые там работают. Пополнение словарного запаса.</w:t>
            </w:r>
          </w:p>
        </w:tc>
      </w:tr>
      <w:tr w:rsidR="000D5D42" w:rsidRPr="000020B3" w:rsidTr="0057271C">
        <w:trPr>
          <w:trHeight w:val="196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Как вести себя в театре. Сюжетно-ролевая игра «Театр»</w:t>
            </w:r>
          </w:p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Чтение стихов, беседа, просмотр виде</w:t>
            </w:r>
            <w:proofErr w:type="gramStart"/>
            <w:r>
              <w:rPr>
                <w:rFonts w:eastAsia="Calibri" w:cs="Times New Roman"/>
                <w:szCs w:val="24"/>
              </w:rPr>
              <w:t>о-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ролика.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Разыгрывание сценок со сверстниками с активным участием воспитателя группы.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hd w:val="clear" w:color="auto" w:fill="FFFFFF"/>
              <w:suppressAutoHyphens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правилами поведения в театре.</w:t>
            </w:r>
            <w:r>
              <w:rPr>
                <w:rFonts w:cs="Times New Roman"/>
                <w:iCs/>
                <w:szCs w:val="24"/>
              </w:rPr>
              <w:t xml:space="preserve"> Расширять интерес детей к активному участию в театральных играх.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3"/>
        <w:gridCol w:w="2061"/>
        <w:gridCol w:w="1110"/>
        <w:gridCol w:w="639"/>
        <w:gridCol w:w="2090"/>
        <w:gridCol w:w="1935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Октябрь</w:t>
            </w:r>
          </w:p>
        </w:tc>
      </w:tr>
      <w:tr w:rsidR="000D5D42" w:rsidRPr="0095768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Варежковый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пальчиковый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театры. Просмотр спектакля в детском саду.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Игровая деятельность, выполнение упражнений на мимику, силу голоса. Просмотр спектакля.</w:t>
            </w:r>
          </w:p>
        </w:tc>
      </w:tr>
      <w:tr w:rsidR="000D5D42" w:rsidRPr="00E80F61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 </w:t>
            </w:r>
            <w:proofErr w:type="spellStart"/>
            <w:r>
              <w:rPr>
                <w:rFonts w:eastAsia="Calibri" w:cs="Times New Roman"/>
                <w:szCs w:val="24"/>
              </w:rPr>
              <w:t>варежковым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Самостоятельная игровая деятельность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Варежковый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 со сверстниками и педагогом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5. Мимика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упражнение угадай интонации;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скороговорки; 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«Успокой куклу»;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игра «Теремок»; 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отгадываем загадки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Куклы, костюмы героев сказки «Теремок», скороговорки, загадки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«Теремок»</w:t>
            </w:r>
          </w:p>
          <w:p w:rsidR="000D5D42" w:rsidRPr="000020B3" w:rsidRDefault="001229B9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Развитие мимики;  </w:t>
            </w:r>
          </w:p>
          <w:p w:rsidR="000D5D42" w:rsidRDefault="000D5D42" w:rsidP="0057271C">
            <w:pPr>
              <w:shd w:val="clear" w:color="auto" w:fill="FFFFFF"/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раскрепощение через игровую деятельность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Сила голоса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игра «Перебежки»;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пальчиковые игры; 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«Веселый бубен», Игра «Эхо»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Скороговорки, бубен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силу голоса;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работа над активизацией мышц губ.</w:t>
            </w:r>
          </w:p>
          <w:p w:rsidR="000D5D42" w:rsidRDefault="000D5D42" w:rsidP="0057271C">
            <w:pPr>
              <w:shd w:val="clear" w:color="auto" w:fill="FFFFFF"/>
              <w:suppressAutoHyphens/>
              <w:rPr>
                <w:rFonts w:eastAsia="Calibri" w:cs="Times New Roman"/>
                <w:szCs w:val="24"/>
              </w:rPr>
            </w:pP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 пальчиковым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proofErr w:type="gramStart"/>
            <w:r>
              <w:rPr>
                <w:rFonts w:eastAsia="Calibri" w:cs="Times New Roman"/>
                <w:szCs w:val="24"/>
              </w:rPr>
              <w:t>Игра «Караван», викторина, загадки, игра «Энциклопедия», игра «Ожившие механизмы», игра «Найди и исправь ошибку».</w:t>
            </w:r>
            <w:proofErr w:type="gramEnd"/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Просмотр спектакля в детском саду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Игры, загадки, атрибуты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пальчикого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 дети подготовительной к школе группы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деятельности. Развлекательное занятие для детей.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061"/>
        <w:gridCol w:w="1084"/>
        <w:gridCol w:w="592"/>
        <w:gridCol w:w="2002"/>
        <w:gridCol w:w="2190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Ноябрь</w:t>
            </w:r>
          </w:p>
        </w:tc>
      </w:tr>
      <w:tr w:rsidR="000D5D42" w:rsidRPr="00957683" w:rsidTr="0057271C"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Плоскостной и конусный театры.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Инсценировка сказок. Артикуляционная гимнастика.</w:t>
            </w:r>
          </w:p>
        </w:tc>
      </w:tr>
      <w:tr w:rsidR="000D5D42" w:rsidRPr="00E80F61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1229B9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  <w:r w:rsidR="000D5D42"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плоскостным шагающим театром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«Рукавичка», «</w:t>
            </w:r>
            <w:proofErr w:type="spellStart"/>
            <w:r>
              <w:rPr>
                <w:rFonts w:eastAsia="Calibri" w:cs="Times New Roman"/>
                <w:szCs w:val="24"/>
              </w:rPr>
              <w:t>Заюшкина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избушка».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Плоскостной театр, атрибуты сказок «Рукавичка»  и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избушка»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сказок «Рукавичка» и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избушка» родителями.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Привлечение к показу сказок воспитателей других групп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деятельности.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1229B9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</w:t>
            </w:r>
            <w:r w:rsidR="000D5D42"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Пантомима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игра «Вьюга»;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упражнения на развитие </w:t>
            </w:r>
            <w:proofErr w:type="spellStart"/>
            <w:r>
              <w:rPr>
                <w:rFonts w:eastAsia="Calibri" w:cs="Times New Roman"/>
                <w:szCs w:val="24"/>
              </w:rPr>
              <w:t>сенсомоторики</w:t>
            </w:r>
            <w:proofErr w:type="spellEnd"/>
            <w:r>
              <w:rPr>
                <w:rFonts w:eastAsia="Calibri" w:cs="Times New Roman"/>
                <w:szCs w:val="24"/>
              </w:rPr>
              <w:t>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«Старый гриб»; пальчиковые игры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«Цветочек»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шапочка гриба, бумажные лепестки цветка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концентрироваться на предмете и копировать его через движения;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развиваем сценическую </w:t>
            </w:r>
            <w:proofErr w:type="spellStart"/>
            <w:r>
              <w:rPr>
                <w:rFonts w:eastAsia="Calibri" w:cs="Times New Roman"/>
                <w:szCs w:val="24"/>
              </w:rPr>
              <w:t>раскрепощённость</w:t>
            </w:r>
            <w:proofErr w:type="spellEnd"/>
            <w:r>
              <w:rPr>
                <w:rFonts w:eastAsia="Calibri" w:cs="Times New Roman"/>
                <w:szCs w:val="24"/>
              </w:rPr>
              <w:t>.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Сила голоса и речевое дыхание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Артикуляционная гимнастика; игра «Гудок»; 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 этюд «Удивительно»; пальчиковые игры.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скороговорки.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силу голоса и речевого дыхания; активизация мышц губ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 конусным настольным театром 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«Три поросенка» и «Кот в сапогах»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сказок «Три поросенка» и «Кот в сапогах»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Предварительное чтение сказок «Три поросенка» и «Кот в сапогах» родителями 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 группы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деятельности, развиваем умение работать в команде.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Мимика и жесты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«Прекрасный цветок»;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«Дует ветер»;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 xml:space="preserve">пальчиковые </w:t>
            </w:r>
            <w:r w:rsidRPr="00BB7F99">
              <w:rPr>
                <w:rFonts w:eastAsia="Calibri" w:cs="Times New Roman"/>
                <w:szCs w:val="24"/>
              </w:rPr>
              <w:lastRenderedPageBreak/>
              <w:t>игры;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«Медведь и елка»;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«Солнечный зайчик»;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«Это я! Это мое!»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«Волк и семеро козлят»;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«Одуванчик»;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«Великаны и гномы»;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упражнения на тренировку памяти;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«Радуга»;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«Медведь в лесу»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Игры, атрибуты сказки «Волк и семеро козлят»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«Волк и семеро козлят» воспитателем группы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воображение;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учимся с помощью мимики передавать настроение, эмоциональное состояние.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2061"/>
        <w:gridCol w:w="1079"/>
        <w:gridCol w:w="694"/>
        <w:gridCol w:w="2002"/>
        <w:gridCol w:w="2020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Декабрь</w:t>
            </w:r>
          </w:p>
        </w:tc>
      </w:tr>
      <w:tr w:rsidR="000D5D42" w:rsidRPr="0095768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Теневой театр и куклы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би-ба-бо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Инсценировка сказок. Пальчиковые игры.</w:t>
            </w:r>
          </w:p>
        </w:tc>
      </w:tr>
      <w:tr w:rsidR="000D5D42" w:rsidRPr="00E80F61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CE7761" w:rsidRDefault="000D5D42" w:rsidP="001229B9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1229B9">
              <w:rPr>
                <w:rFonts w:eastAsia="Times New Roman" w:cs="Times New Roman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  <w:r>
              <w:rPr>
                <w:rFonts w:eastAsia="Calibri" w:cs="Times New Roman"/>
                <w:szCs w:val="24"/>
              </w:rPr>
              <w:t xml:space="preserve"> Знакомство с теневым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</w:t>
            </w:r>
            <w:proofErr w:type="spellStart"/>
            <w:r>
              <w:rPr>
                <w:rFonts w:eastAsia="Calibri" w:cs="Times New Roman"/>
                <w:szCs w:val="24"/>
              </w:rPr>
              <w:t>Заюшкина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избушка», «Гус</w:t>
            </w:r>
            <w:proofErr w:type="gramStart"/>
            <w:r>
              <w:rPr>
                <w:rFonts w:eastAsia="Calibri" w:cs="Times New Roman"/>
                <w:szCs w:val="24"/>
              </w:rPr>
              <w:t>и-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Лебеди».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сказок, ширма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«Гуси-лебеди» воспитателем группы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Привлечение к показу сказок детей старшей группы.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Развиваем мелкую моторику рук в сочетании с речью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4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Рисуем театр (конкурс рисунков «В театре»)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Грамоты и призы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Родители, администрация детского сада, как жюри конкурса.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Организация выставки и награждение грамотами и призами победителей конкурса;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5</w:t>
            </w:r>
            <w:r>
              <w:rPr>
                <w:rFonts w:eastAsia="Calibri" w:cs="Times New Roman"/>
                <w:szCs w:val="24"/>
              </w:rPr>
              <w:t>. Знакомство с куклами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би-ба-бо</w:t>
            </w:r>
            <w:proofErr w:type="spellEnd"/>
            <w:r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мелкую моторику рук в сочетании с речью.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сказки «Волк и лиса»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Куклы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би-ба-бо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к сказке «Волк и лиса»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воспитателем группы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6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Слух и чувство ритма.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«Лиса и волк»;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«Ловим комариков»;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«Волшебный стул»; пальчиковые игры;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отгадываем загадки;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«Колокола»;</w:t>
            </w:r>
            <w:r>
              <w:rPr>
                <w:rFonts w:eastAsia="Calibri" w:cs="Times New Roman"/>
                <w:szCs w:val="24"/>
              </w:rPr>
              <w:br/>
              <w:t>игр</w:t>
            </w:r>
            <w:proofErr w:type="gramStart"/>
            <w:r>
              <w:rPr>
                <w:rFonts w:eastAsia="Calibri" w:cs="Times New Roman"/>
                <w:szCs w:val="24"/>
              </w:rPr>
              <w:t>ы-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диалоги;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«Чудесные превращения»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накидка на стул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Развитие слуха и чувства ритма у детей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2061"/>
        <w:gridCol w:w="1008"/>
        <w:gridCol w:w="468"/>
        <w:gridCol w:w="2002"/>
        <w:gridCol w:w="2100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Январь</w:t>
            </w:r>
          </w:p>
        </w:tc>
      </w:tr>
      <w:tr w:rsidR="000D5D42" w:rsidRPr="00957683" w:rsidTr="0057271C"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Штоковый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Игры-импровизации</w:t>
            </w:r>
          </w:p>
        </w:tc>
      </w:tr>
      <w:tr w:rsidR="000D5D42" w:rsidRPr="00E80F61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7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Pr="00CE7761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Театральные игры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«Что изменилось?»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«Поймай хлопок»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«Я положил в мешок</w:t>
            </w:r>
            <w:proofErr w:type="gramStart"/>
            <w:r>
              <w:rPr>
                <w:rFonts w:eastAsia="Calibri" w:cs="Times New Roman"/>
                <w:szCs w:val="24"/>
              </w:rPr>
              <w:t>..»</w:t>
            </w:r>
            <w:proofErr w:type="gramEnd"/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«Тень»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«Внимательные звери»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«Веселые </w:t>
            </w:r>
            <w:proofErr w:type="spellStart"/>
            <w:r>
              <w:rPr>
                <w:rFonts w:eastAsia="Calibri" w:cs="Times New Roman"/>
                <w:szCs w:val="24"/>
              </w:rPr>
              <w:t>обезъянки</w:t>
            </w:r>
            <w:proofErr w:type="spellEnd"/>
            <w:r>
              <w:rPr>
                <w:rFonts w:eastAsia="Calibri" w:cs="Times New Roman"/>
                <w:szCs w:val="24"/>
              </w:rPr>
              <w:t>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</w:t>
            </w:r>
            <w:proofErr w:type="gramStart"/>
            <w:r>
              <w:rPr>
                <w:rFonts w:eastAsia="Calibri" w:cs="Times New Roman"/>
                <w:szCs w:val="24"/>
              </w:rPr>
              <w:t>Угадай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что я делаю»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к играм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игровое поведение, готовность к творчеству; развиваем коммуникативные навыки, творческие способности, уверенность в себе.</w:t>
            </w:r>
          </w:p>
        </w:tc>
      </w:tr>
      <w:tr w:rsidR="000D5D42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8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куклам</w:t>
            </w:r>
            <w:proofErr w:type="gramStart"/>
            <w:r>
              <w:rPr>
                <w:rFonts w:eastAsia="Calibri" w:cs="Times New Roman"/>
                <w:szCs w:val="24"/>
              </w:rPr>
              <w:t>и-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говорунчиками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викторина с куклами «Знаете ли вы ПДД?»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Куклы, атрибуты ПДД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Освоение навыков владения данным видом театральной деятельности. Повторить с детьми </w:t>
            </w:r>
            <w:proofErr w:type="gramStart"/>
            <w:r>
              <w:rPr>
                <w:rFonts w:eastAsia="Calibri" w:cs="Times New Roman"/>
                <w:szCs w:val="24"/>
              </w:rPr>
              <w:t>основные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ПДД</w:t>
            </w:r>
          </w:p>
        </w:tc>
      </w:tr>
      <w:tr w:rsidR="000D5D42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1229B9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</w:t>
            </w:r>
            <w:r w:rsidR="000D5D42"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со </w:t>
            </w:r>
            <w:proofErr w:type="spellStart"/>
            <w:r>
              <w:rPr>
                <w:rFonts w:eastAsia="Calibri" w:cs="Times New Roman"/>
                <w:szCs w:val="24"/>
              </w:rPr>
              <w:t>штоковым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Сочиняем сказку сами.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Штоковый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Побудить детей импровизировать и самих придумывать сюжет для театра.</w:t>
            </w:r>
          </w:p>
        </w:tc>
      </w:tr>
      <w:tr w:rsidR="000D5D42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Сценическая пластика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«Не ошибись»;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«Если гости постучали»;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 «Бельчата»;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«Гадкий утенок»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«Гадкий утенок» воспитателем группы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передавать через движения тела характер животных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2061"/>
        <w:gridCol w:w="1171"/>
        <w:gridCol w:w="607"/>
        <w:gridCol w:w="1750"/>
        <w:gridCol w:w="1978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Февраль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Театр деревянных игрушек. Магнитный театр. Театр-оригами.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Изготовление кукол для театра. Управление эмоциями.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Расслабление мышц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на расслабление мышц «Штанга»;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«Волк и овцы»;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 пальчиковые игры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Скороговорки, атрибуты к играм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владеть собственным телом; управлять собственными мышцами.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театром из деревянных фигурок, резиновых игрушек (персонажи из мультфильмов). Магнитный театр.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сказки «Репка», «Три поросёнка», самостоятельная деятельность.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Деревянные фигурки, резиновые игрушки, магнитный театр, атрибуты к сказкам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3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 кукол-оригами.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Изготовление кукол-оригами для театра. Инсценировка сказки «Кот и пес».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Грамоты, призы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Конкурс «Игрушка для театрального уголка своими руками»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(семейное видео или фото о том, как это делалось) Совместная деятельность детей и родителей</w:t>
            </w:r>
          </w:p>
          <w:p w:rsidR="000D5D42" w:rsidRPr="001B14B1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Организация выставки и награждение грамотами и призами победителей конкурса.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Ощутить себя «творцами» кукол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4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Чувства, эмоции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Артикуляционная гимнастика; 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Упражнения на тренировку памяти;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Игра «Заря»;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«Отряхнем руки»;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«любимая игрушка»;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«Старый сом»;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упражнения на развитие сенсорной моторики;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«Кошка и скворушки»;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«Почта»;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«Кривое зеркало»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Атрибуты к играм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миром чувств и эмоций;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развиваем умение </w:t>
            </w:r>
            <w:r>
              <w:rPr>
                <w:rFonts w:eastAsia="Calibri" w:cs="Times New Roman"/>
                <w:szCs w:val="24"/>
              </w:rPr>
              <w:lastRenderedPageBreak/>
              <w:t>передавать чувства и эмоции, учимся овладевать ими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2061"/>
        <w:gridCol w:w="1011"/>
        <w:gridCol w:w="513"/>
        <w:gridCol w:w="2002"/>
        <w:gridCol w:w="2044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Март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Театр масок 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Придумывание сценок и сказок самостоятельно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5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театром масок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Инсценировки сказок «Мужик и Медведь»,</w:t>
            </w:r>
            <w:r>
              <w:rPr>
                <w:rFonts w:eastAsia="Calibri" w:cs="Times New Roman"/>
                <w:szCs w:val="24"/>
              </w:rPr>
              <w:br/>
              <w:t>«Волк и</w:t>
            </w:r>
            <w:proofErr w:type="gramStart"/>
            <w:r>
              <w:rPr>
                <w:rFonts w:eastAsia="Calibri" w:cs="Times New Roman"/>
                <w:szCs w:val="24"/>
              </w:rPr>
              <w:t xml:space="preserve"> С</w:t>
            </w:r>
            <w:proofErr w:type="gramEnd"/>
            <w:r>
              <w:rPr>
                <w:rFonts w:eastAsia="Calibri" w:cs="Times New Roman"/>
                <w:szCs w:val="24"/>
              </w:rPr>
              <w:t>емеро козлят»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«Курочка Ряба»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Предварительное чтение сказок </w:t>
            </w:r>
            <w:r>
              <w:rPr>
                <w:rFonts w:eastAsia="Calibri" w:cs="Times New Roman"/>
                <w:szCs w:val="24"/>
              </w:rPr>
              <w:t>«Мужик и Медведь»,</w:t>
            </w:r>
            <w:r>
              <w:rPr>
                <w:rFonts w:eastAsia="Calibri" w:cs="Times New Roman"/>
                <w:szCs w:val="24"/>
              </w:rPr>
              <w:br/>
              <w:t>«Волк и</w:t>
            </w:r>
            <w:proofErr w:type="gramStart"/>
            <w:r>
              <w:rPr>
                <w:rFonts w:eastAsia="Calibri" w:cs="Times New Roman"/>
                <w:szCs w:val="24"/>
              </w:rPr>
              <w:t xml:space="preserve"> С</w:t>
            </w:r>
            <w:proofErr w:type="gramEnd"/>
            <w:r>
              <w:rPr>
                <w:rFonts w:eastAsia="Calibri" w:cs="Times New Roman"/>
                <w:szCs w:val="24"/>
              </w:rPr>
              <w:t>емеро козлят»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«Курочка Ряба» </w:t>
            </w:r>
            <w:r>
              <w:rPr>
                <w:rFonts w:eastAsia="Times New Roman" w:cs="Times New Roman"/>
                <w:szCs w:val="24"/>
                <w:lang w:eastAsia="ru-RU"/>
              </w:rPr>
              <w:t>родителями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данными видами театральной деятельности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6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Демонстрация театра на фланели.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Сочиняем сказку сами.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фигурки животных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Побудить детей импровизировать и самих придумывать сюжет для театра.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7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шуток-малюток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Игра «Птицелов»; 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1B14B1" w:rsidRDefault="001229B9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1B14B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Работа над развитием речи, интонацией, логическим ударением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8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Культура и техника речи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«Считай до пяти»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«Больной зуб»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«Укачиваем куклу»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«Игра со свечой»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«Самолет»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«Мяч эмоций»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Повязка, кукла, свечка, мяч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Формируем правильное четкое произношение (дыхание, артикуляцию, дикцию); развиваем воображение; расширяем словарный запас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2061"/>
        <w:gridCol w:w="1046"/>
        <w:gridCol w:w="622"/>
        <w:gridCol w:w="2002"/>
        <w:gridCol w:w="1956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BD1385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D1385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Апрель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Репетиция сказки «Красная шапочка»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Разучивание сценария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30-31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Подготовка к инсценировке сказки «Красная шапочка на новый лад»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изготовление костюмов и декораций.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инсценировки сказки, декорации, сценарий сказки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воспитателем группы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родители.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shd w:val="clear" w:color="auto" w:fill="FFFFFF"/>
              </w:rPr>
              <w:t>Развитие эмоциональной, связно - речевой сферы у детей</w:t>
            </w:r>
          </w:p>
        </w:tc>
      </w:tr>
    </w:tbl>
    <w:p w:rsidR="000D5D42" w:rsidRDefault="000D5D42" w:rsidP="000D5D42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1941"/>
        <w:gridCol w:w="1146"/>
        <w:gridCol w:w="588"/>
        <w:gridCol w:w="1756"/>
        <w:gridCol w:w="1923"/>
      </w:tblGrid>
      <w:tr w:rsidR="000D5D42" w:rsidRPr="00BD1385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BD1385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</w:tr>
      <w:tr w:rsidR="000D5D42" w:rsidRPr="00957683" w:rsidTr="0057271C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Показ сказки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Театрализованное представление.</w:t>
            </w:r>
          </w:p>
        </w:tc>
      </w:tr>
      <w:tr w:rsidR="000D5D42" w:rsidRPr="00E80F61" w:rsidTr="0057271C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32.</w:t>
            </w:r>
          </w:p>
          <w:p w:rsidR="000D5D42" w:rsidRPr="00C1441F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Театрализованное представление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Показ спектакля родителям.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инсценировки сказки, декорации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родители.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Cs w:val="24"/>
                <w:shd w:val="clear" w:color="auto" w:fill="FFFFFF"/>
              </w:rPr>
              <w:t>Итоговое занятие. Показать чему дети научились за год.</w:t>
            </w:r>
          </w:p>
        </w:tc>
      </w:tr>
      <w:tr w:rsidR="000D5D42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Cs w:val="24"/>
              </w:rPr>
              <w:t>Мониторинг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p w:rsidR="000D5D42" w:rsidRPr="00C1441F" w:rsidRDefault="000D5D42" w:rsidP="000D5D42">
      <w:pPr>
        <w:suppressAutoHyphens/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подготовительной к школе группы (</w:t>
      </w:r>
      <w:r>
        <w:rPr>
          <w:rFonts w:eastAsia="Times New Roman" w:cs="Times New Roman"/>
          <w:b/>
          <w:sz w:val="28"/>
          <w:szCs w:val="28"/>
          <w:lang w:eastAsia="ru-RU"/>
        </w:rPr>
        <w:t>6 – 7 лет)</w:t>
      </w: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7"/>
        <w:gridCol w:w="2045"/>
        <w:gridCol w:w="1046"/>
        <w:gridCol w:w="617"/>
        <w:gridCol w:w="1801"/>
        <w:gridCol w:w="2082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Кукольный театр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ряженье, просмотр кукольного театра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  <w:p w:rsidR="000D5D42" w:rsidRPr="00C1441F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Кукольный театр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Просмотр спектакля в исполнении артистов. Беседа после представления с детьми об </w:t>
            </w:r>
            <w:proofErr w:type="gramStart"/>
            <w:r>
              <w:rPr>
                <w:rFonts w:eastAsia="Calibri" w:cs="Times New Roman"/>
                <w:szCs w:val="24"/>
              </w:rPr>
              <w:t>увиденном</w:t>
            </w:r>
            <w:proofErr w:type="gramEnd"/>
            <w:r>
              <w:rPr>
                <w:rFonts w:eastAsia="Calibri" w:cs="Times New Roman"/>
                <w:szCs w:val="24"/>
              </w:rPr>
              <w:t>, что больше всего понравилось.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Привезенные атрибуты кукольного театра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Приглашенный выездной кукольный театр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Увидеть своими </w:t>
            </w:r>
            <w:proofErr w:type="gramStart"/>
            <w:r>
              <w:rPr>
                <w:rFonts w:eastAsia="Calibri" w:cs="Times New Roman"/>
                <w:szCs w:val="24"/>
              </w:rPr>
              <w:t>глазами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что такое театр, как он устроен, как работают артисты.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 возможности заглянуть за кулисы.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«Изменю себя друзья, догадайтесь кто же я 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Беседа с детьми. Ряженье в костюмы.  Имитационные этюды.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детей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Знакомство с русскими народными костюмами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«Пойми меня»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Отгадывание загадок. Беседа. Игровые упражнения.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Загадки, игры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1B14B1" w:rsidRDefault="001229B9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Игры и упражнения на создание игровой мотивации.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 xml:space="preserve">«Игры с бабушкой </w:t>
            </w:r>
            <w:proofErr w:type="spellStart"/>
            <w:r w:rsidRPr="00EC3CDD">
              <w:rPr>
                <w:rFonts w:eastAsia="Calibri" w:cs="Times New Roman"/>
                <w:szCs w:val="24"/>
              </w:rPr>
              <w:t>Забавушкой</w:t>
            </w:r>
            <w:proofErr w:type="spellEnd"/>
            <w:r w:rsidRPr="00EC3CDD">
              <w:rPr>
                <w:rFonts w:eastAsia="Calibri" w:cs="Times New Roman"/>
                <w:szCs w:val="24"/>
              </w:rPr>
              <w:t xml:space="preserve"> 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Создание игровой мотивации. Игры и упражнения «Диктор», «Изобрази героя».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3CDD">
              <w:rPr>
                <w:rFonts w:eastAsia="Calibri" w:cs="Times New Roman"/>
                <w:szCs w:val="24"/>
              </w:rPr>
              <w:t>азвивать правильное речевое дыхание; совершенствовать двигательные способности, пластическую выразительность.</w:t>
            </w:r>
          </w:p>
        </w:tc>
      </w:tr>
    </w:tbl>
    <w:p w:rsidR="000D5D42" w:rsidRPr="003D2453" w:rsidRDefault="000D5D42" w:rsidP="000D5D42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0"/>
        <w:gridCol w:w="2061"/>
        <w:gridCol w:w="1390"/>
        <w:gridCol w:w="678"/>
        <w:gridCol w:w="1686"/>
        <w:gridCol w:w="2082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Октябрь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485E83">
              <w:rPr>
                <w:rFonts w:eastAsia="Times New Roman" w:cs="Times New Roman"/>
                <w:szCs w:val="24"/>
                <w:lang w:eastAsia="ru-RU"/>
              </w:rPr>
              <w:t xml:space="preserve"> В. </w:t>
            </w:r>
            <w:proofErr w:type="spellStart"/>
            <w:r w:rsidRPr="00485E83">
              <w:rPr>
                <w:rFonts w:eastAsia="Times New Roman" w:cs="Times New Roman"/>
                <w:szCs w:val="24"/>
                <w:lang w:eastAsia="ru-RU"/>
              </w:rPr>
              <w:t>Сутеева</w:t>
            </w:r>
            <w:proofErr w:type="spellEnd"/>
            <w:r w:rsidRPr="00485E83">
              <w:rPr>
                <w:rFonts w:eastAsia="Times New Roman" w:cs="Times New Roman"/>
                <w:szCs w:val="24"/>
                <w:lang w:eastAsia="ru-RU"/>
              </w:rPr>
              <w:t xml:space="preserve"> «Яблоко».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CDD">
              <w:rPr>
                <w:rFonts w:eastAsia="Times New Roman" w:cs="Times New Roman"/>
                <w:szCs w:val="24"/>
                <w:lang w:eastAsia="ru-RU"/>
              </w:rPr>
              <w:t>Вот так яблоко!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3CDD">
              <w:rPr>
                <w:rFonts w:eastAsia="Calibri" w:cs="Times New Roman"/>
                <w:szCs w:val="24"/>
              </w:rPr>
              <w:t>еседа по содержанию, мимические этюды; имитационные упражнения.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  <w:r w:rsidRPr="00250B62">
              <w:rPr>
                <w:rFonts w:eastAsia="Times New Roman" w:cs="Times New Roman"/>
                <w:szCs w:val="24"/>
                <w:lang w:eastAsia="ru-RU"/>
              </w:rPr>
              <w:t xml:space="preserve"> В. </w:t>
            </w:r>
            <w:proofErr w:type="spellStart"/>
            <w:r w:rsidRPr="00250B62">
              <w:rPr>
                <w:rFonts w:eastAsia="Times New Roman" w:cs="Times New Roman"/>
                <w:szCs w:val="24"/>
                <w:lang w:eastAsia="ru-RU"/>
              </w:rPr>
              <w:t>Сутеева</w:t>
            </w:r>
            <w:proofErr w:type="spellEnd"/>
            <w:r w:rsidRPr="00250B62">
              <w:rPr>
                <w:rFonts w:eastAsia="Times New Roman" w:cs="Times New Roman"/>
                <w:szCs w:val="24"/>
                <w:lang w:eastAsia="ru-RU"/>
              </w:rPr>
              <w:t xml:space="preserve"> «Яблоко».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Чтение воспитателем произведения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3CDD">
              <w:rPr>
                <w:rFonts w:eastAsia="Calibri" w:cs="Times New Roman"/>
                <w:szCs w:val="24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Импровизация сказки «Яблоко».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4788">
              <w:rPr>
                <w:rFonts w:eastAsia="Calibri" w:cs="Times New Roman"/>
                <w:szCs w:val="24"/>
              </w:rPr>
              <w:t>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4788">
              <w:rPr>
                <w:rFonts w:eastAsia="Calibri" w:cs="Times New Roman"/>
                <w:szCs w:val="24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Репетиция сказки «Яблоко»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EC4788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0D5D42" w:rsidRPr="00EC4788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0D5D42" w:rsidRPr="00EC4788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0D5D42" w:rsidRPr="00EC4788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изготовление костюмов и декораций.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1B14B1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Воспитатель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</w:t>
            </w:r>
            <w:r w:rsidRPr="00EC4788">
              <w:rPr>
                <w:rFonts w:eastAsia="Calibri" w:cs="Times New Roman"/>
                <w:szCs w:val="24"/>
              </w:rPr>
              <w:t>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Драматизация сказки «Яблоко»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Показ спектакля детям младших групп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4788">
              <w:rPr>
                <w:rFonts w:eastAsia="Calibri" w:cs="Times New Roman"/>
                <w:szCs w:val="24"/>
              </w:rPr>
              <w:t>азвивать внимание, память, образное мышление детей.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2016"/>
        <w:gridCol w:w="1525"/>
        <w:gridCol w:w="503"/>
        <w:gridCol w:w="1650"/>
        <w:gridCol w:w="2277"/>
      </w:tblGrid>
      <w:tr w:rsidR="000D5D42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Ноябрь</w:t>
            </w:r>
          </w:p>
        </w:tc>
      </w:tr>
      <w:tr w:rsidR="000D5D42" w:rsidRPr="00EC4788" w:rsidTr="0057271C"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EC4788" w:rsidTr="0057271C"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9437D8">
              <w:rPr>
                <w:rFonts w:eastAsia="Times New Roman" w:cs="Times New Roman"/>
                <w:szCs w:val="24"/>
                <w:lang w:eastAsia="ru-RU"/>
              </w:rPr>
              <w:t xml:space="preserve"> «Дудочка и кувшинчик».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В лес по ягоды пойдем, с верхом кружки наберем!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еседа по содержанию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«Дудочка и кувшинчик»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тение сказки   В. Катаева «Дудочка и кувшинчик»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Развивать действия с воображаемыми предметами, умения действовать согласовано.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Импровизация сказки «Дудочка и кувшинчик»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4788">
              <w:rPr>
                <w:rFonts w:eastAsia="Calibri" w:cs="Times New Roman"/>
                <w:szCs w:val="24"/>
              </w:rPr>
              <w:t>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действия с воображаемыми предметами, умения действовать согласовано.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Репетиция сказки «Дудочка и кувшинчик».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B95D6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B95D6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B95D6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B95D6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формировать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Драматизация сказки «Дудочка и кувшинчик».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Показ спектакля детям младших групп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внимание, память, дыхание; воспитывать доброжелательность и контактность в отношениях со сверстниками.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048"/>
        <w:gridCol w:w="1454"/>
        <w:gridCol w:w="602"/>
        <w:gridCol w:w="1676"/>
        <w:gridCol w:w="2314"/>
      </w:tblGrid>
      <w:tr w:rsidR="000D5D42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Декабрь</w:t>
            </w:r>
          </w:p>
        </w:tc>
      </w:tr>
      <w:tr w:rsidR="000D5D42" w:rsidRPr="00EC4788" w:rsidTr="0057271C"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EC4788" w:rsidTr="0057271C"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Беседа по содержанию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 xml:space="preserve">Книга с иллюстрациями к сказке </w:t>
            </w:r>
            <w:r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</w:t>
            </w:r>
            <w:r w:rsidRPr="000123AA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Чтение пьесы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речь детей; познакомить со стихотворным текстом сказки «Волшебный посох Деда Мороза».</w:t>
            </w:r>
          </w:p>
        </w:tc>
      </w:tr>
      <w:tr w:rsidR="000D5D42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14-15.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Репетиция новогодней сказки «Волшебный посох Деда Мороза».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123A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0123A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0123A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0123A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123AA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0123AA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 Декорации, костюмы, роли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формировать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0D5D42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Играем новогодний спектакль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Пок</w:t>
            </w:r>
            <w:r>
              <w:rPr>
                <w:rFonts w:eastAsia="Times New Roman" w:cs="Times New Roman"/>
                <w:szCs w:val="24"/>
                <w:lang w:eastAsia="ru-RU"/>
              </w:rPr>
              <w:t>аз спектакля родителям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педагог </w:t>
            </w:r>
            <w:r w:rsidR="000D5D42">
              <w:rPr>
                <w:rFonts w:eastAsia="Times New Roman" w:cs="Times New Roman"/>
                <w:szCs w:val="24"/>
                <w:lang w:eastAsia="ru-RU"/>
              </w:rPr>
              <w:t>и родители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внимание, память, дыхание; воспитывать доброжелательность и контактность в отношениях со сверстниками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3"/>
        <w:gridCol w:w="2061"/>
        <w:gridCol w:w="1186"/>
        <w:gridCol w:w="603"/>
        <w:gridCol w:w="1751"/>
        <w:gridCol w:w="2054"/>
      </w:tblGrid>
      <w:tr w:rsidR="000D5D42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Январь</w:t>
            </w:r>
          </w:p>
        </w:tc>
      </w:tr>
      <w:tr w:rsidR="000D5D42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Мимика, жесты, скороговорки, стихи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стихотворения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Игровой урок.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C6B2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гимнастика; упражнение угадай интонации;</w:t>
            </w:r>
          </w:p>
          <w:p w:rsidR="000D5D42" w:rsidRPr="009C6B2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скороговорки</w:t>
            </w:r>
            <w:r w:rsidRPr="009C6B23">
              <w:rPr>
                <w:rFonts w:eastAsia="Calibri" w:cs="Times New Roman"/>
                <w:szCs w:val="24"/>
              </w:rPr>
              <w:t xml:space="preserve"> </w:t>
            </w:r>
            <w:r w:rsidRPr="009C6B23">
              <w:rPr>
                <w:rFonts w:eastAsia="Times New Roman" w:cs="Times New Roman"/>
                <w:szCs w:val="24"/>
                <w:lang w:eastAsia="ru-RU"/>
              </w:rPr>
              <w:t>игра «Не ошибись»;</w:t>
            </w:r>
          </w:p>
          <w:p w:rsidR="000D5D42" w:rsidRPr="009C6B2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игра «Если гости постучали»;</w:t>
            </w:r>
          </w:p>
          <w:p w:rsidR="000D5D42" w:rsidRPr="009C6B2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пальчиковые игры «Бельчата»;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к играм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развивать выразительность жестов, мимики, голоса; пополнение словарного запаса детей, разучивание новых скороговорок и пальчиковой гимнастики.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Раз, два, три, четыре, пять – стихи мы будем сочинять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«Считай до пяти»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«Больной зуб»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«Укачиваем куклу»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«Игра со свечой»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«Самолет»</w:t>
            </w:r>
          </w:p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«Мяч эмоций»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Карточки с рифмами для стихотворений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развитие дикции; разучивание новых скороговорок; введение понятия «рифма», упражнять в придумывании рифмы к словам.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8"/>
        <w:gridCol w:w="2017"/>
        <w:gridCol w:w="1368"/>
        <w:gridCol w:w="661"/>
        <w:gridCol w:w="1651"/>
        <w:gridCol w:w="2279"/>
      </w:tblGrid>
      <w:tr w:rsidR="000D5D42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Февраль</w:t>
            </w:r>
          </w:p>
        </w:tc>
      </w:tr>
      <w:tr w:rsidR="000D5D42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Пьеса </w:t>
            </w:r>
            <w:r w:rsidRPr="001B2ACC">
              <w:rPr>
                <w:rFonts w:eastAsia="Times New Roman" w:cs="Times New Roman"/>
                <w:szCs w:val="24"/>
                <w:lang w:eastAsia="ru-RU"/>
              </w:rPr>
              <w:t>«Снегурочка».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«Снегурочка».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Беседа по содержанию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 xml:space="preserve">Книга с иллюстрациями к сказке </w:t>
            </w:r>
            <w:r>
              <w:rPr>
                <w:rFonts w:eastAsia="Times New Roman" w:cs="Times New Roman"/>
                <w:szCs w:val="24"/>
                <w:lang w:eastAsia="ru-RU"/>
              </w:rPr>
              <w:t>«Снегурочка</w:t>
            </w:r>
            <w:r w:rsidRPr="001B2ACC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Чтение пьесы</w:t>
            </w:r>
          </w:p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«Снегурочка»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азвивать речь детей; познакомить со стихотворным текстом сказки «Снегурочка» по мотивам пьесы Н. Островского.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Весна идет! Весна поет!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Беседа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B2ACC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1B2ACC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ренировать дикцию, расширять диапазон голоса и уровень громкости, совершенствовать элементы актерского мастерства.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Репетиция весенней сказки «Снегурочка».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1B2ACC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1B2ACC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1B2ACC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1B2ACC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речь, совершенствовать умение создавать образы с помощью мимики и жестов.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Играем спектакль «Снегурочка»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Показ спектакля детям младших групп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азвивать внимание, память, дыхание; воспитывать доброжелательность и контактность в отношениях со сверстниками.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2015"/>
        <w:gridCol w:w="1396"/>
        <w:gridCol w:w="672"/>
        <w:gridCol w:w="1734"/>
        <w:gridCol w:w="1921"/>
      </w:tblGrid>
      <w:tr w:rsidR="000D5D42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Март</w:t>
            </w:r>
          </w:p>
        </w:tc>
      </w:tr>
      <w:tr w:rsidR="000D5D42" w:rsidRPr="0075575D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75575D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 Г. – Х. Андерсена «Огниво»;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Игры, этюды, </w:t>
            </w:r>
            <w:r>
              <w:rPr>
                <w:rFonts w:eastAsia="Times New Roman" w:cs="Times New Roman"/>
                <w:szCs w:val="24"/>
                <w:lang w:eastAsia="ru-RU"/>
              </w:rPr>
              <w:t>репетиция ролей</w:t>
            </w: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Шел солдат к себе домой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еседа по содержанию.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Чтение сказки Г. – Х. Андерсена «Огниво»;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развивать реч</w:t>
            </w:r>
            <w:r>
              <w:rPr>
                <w:rFonts w:eastAsia="Times New Roman" w:cs="Times New Roman"/>
                <w:szCs w:val="24"/>
                <w:lang w:eastAsia="ru-RU"/>
              </w:rPr>
              <w:t>ь детей; познакомить с текстом сказки</w:t>
            </w: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Чтение пьесы «Огниво».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Беседа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80804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Развивать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 xml:space="preserve"> речь детей; познакомить со стихотворным текстом сказки «Огниво» по мотивам сказки Г. – Х. Андерсена.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Слушайся, ты, нас солдат, если хочешь быть богат!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Я здесь на сундуке сижу.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40D3"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951"/>
        <w:gridCol w:w="1030"/>
        <w:gridCol w:w="570"/>
        <w:gridCol w:w="1755"/>
        <w:gridCol w:w="2329"/>
      </w:tblGrid>
      <w:tr w:rsidR="000D5D42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Апрель</w:t>
            </w:r>
          </w:p>
        </w:tc>
      </w:tr>
      <w:tr w:rsidR="000D5D42" w:rsidRPr="0075575D" w:rsidTr="0057271C"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75575D" w:rsidTr="0057271C"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Сказка Г. – Х. Андерсена «Огниво»;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>«До чего же, мы, несчастные царевны».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40D3"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0D5D42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29-30.</w:t>
            </w:r>
          </w:p>
          <w:p w:rsidR="000D5D42" w:rsidRPr="0075575D" w:rsidRDefault="000D5D42" w:rsidP="001229B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Репетиция </w:t>
            </w:r>
            <w:r w:rsidR="001229B9">
              <w:rPr>
                <w:rFonts w:eastAsia="Times New Roman" w:cs="Times New Roman"/>
                <w:szCs w:val="24"/>
                <w:lang w:eastAsia="ru-RU"/>
              </w:rPr>
              <w:t xml:space="preserve"> дагестанской 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сказки «</w:t>
            </w:r>
            <w:r w:rsidR="001229B9">
              <w:rPr>
                <w:rFonts w:eastAsia="Times New Roman" w:cs="Times New Roman"/>
                <w:szCs w:val="24"/>
                <w:lang w:eastAsia="ru-RU"/>
              </w:rPr>
              <w:t>Пастух и овцы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AF5C0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3372C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самостоятельность и умение согласованно действовать; выразительно передавать характерные особенности сказочных героев; формировать четкую, грамотную речь, совершенствовать умение создавать образы с помощью мимики и жестов.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31.</w:t>
            </w:r>
          </w:p>
          <w:p w:rsidR="000D5D42" w:rsidRPr="0075575D" w:rsidRDefault="000D5D42" w:rsidP="001229B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>Играем спектакль «</w:t>
            </w:r>
            <w:r w:rsidR="001229B9">
              <w:rPr>
                <w:rFonts w:eastAsia="Times New Roman" w:cs="Times New Roman"/>
                <w:szCs w:val="24"/>
                <w:lang w:eastAsia="ru-RU"/>
              </w:rPr>
              <w:t>В горах Дагестана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Пок</w:t>
            </w:r>
            <w:r>
              <w:rPr>
                <w:rFonts w:eastAsia="Times New Roman" w:cs="Times New Roman"/>
                <w:szCs w:val="24"/>
                <w:lang w:eastAsia="ru-RU"/>
              </w:rPr>
              <w:t>аз спектакля родителям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="000D5D42">
              <w:rPr>
                <w:rFonts w:eastAsia="Times New Roman" w:cs="Times New Roman"/>
                <w:szCs w:val="24"/>
                <w:lang w:eastAsia="ru-RU"/>
              </w:rPr>
              <w:t xml:space="preserve"> и родители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3372C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внимание, память, дыхание; воспитывать доброжелательность и контактность в отношениях со сверстниками.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suppressAutoHyphens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6"/>
        <w:gridCol w:w="1947"/>
        <w:gridCol w:w="1030"/>
        <w:gridCol w:w="571"/>
        <w:gridCol w:w="1755"/>
        <w:gridCol w:w="2329"/>
      </w:tblGrid>
      <w:tr w:rsidR="000D5D42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</w:tr>
      <w:tr w:rsidR="000D5D42" w:rsidRPr="0075575D" w:rsidTr="0057271C"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75575D" w:rsidTr="0057271C"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75575D" w:rsidTr="0057271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75575D" w:rsidTr="0057271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Игровая </w:t>
            </w:r>
            <w:r>
              <w:rPr>
                <w:rFonts w:eastAsia="Times New Roman" w:cs="Times New Roman"/>
                <w:szCs w:val="24"/>
                <w:lang w:eastAsia="ru-RU"/>
              </w:rPr>
              <w:t>программа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 «Это вы можете!»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Показ детьми самых любимых эпизодов и ранее сыгранных ролей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Костюмы, декорации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  <w:r w:rsidR="000D5D42">
              <w:rPr>
                <w:rFonts w:eastAsia="Times New Roman" w:cs="Times New Roman"/>
                <w:szCs w:val="24"/>
                <w:lang w:eastAsia="ru-RU"/>
              </w:rPr>
              <w:t>, педагоги из других групп, дети младшего возраста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акрепление пройденного материала; дать детям возможность проявить инициативу и самостоятельность в выборе и показе 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lastRenderedPageBreak/>
              <w:t>отрывков из поставленных ранее спектаклей</w:t>
            </w:r>
          </w:p>
        </w:tc>
      </w:tr>
      <w:tr w:rsidR="000D5D42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Мониторинг</w:t>
            </w:r>
          </w:p>
        </w:tc>
      </w:tr>
    </w:tbl>
    <w:p w:rsidR="000D5D42" w:rsidRPr="008F4F86" w:rsidRDefault="000D5D42" w:rsidP="000D5D42">
      <w:pPr>
        <w:spacing w:after="160" w:line="259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br w:type="page"/>
      </w:r>
      <w:r w:rsidRPr="00D227E6">
        <w:rPr>
          <w:rFonts w:eastAsia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0D5D42" w:rsidRPr="00D227E6" w:rsidRDefault="000D5D42" w:rsidP="000D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D5D42" w:rsidRDefault="000D5D42" w:rsidP="000D5D42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 xml:space="preserve">Анисимова Г.И. Сто музыкальных игр для развития дошкольников. Старшая и подготовительная группы. - Ярославль: Академия развития, 2005. </w:t>
      </w:r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>Антипина А.Е. Театрализованная деятельность в детском саду. Игры, упражнения, сценарии. - М.: ТЦ «СФЕРА», 2003.</w:t>
      </w:r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proofErr w:type="spellStart"/>
      <w:r w:rsidRPr="006D25BC">
        <w:rPr>
          <w:rFonts w:eastAsia="Calibri" w:cs="Times New Roman"/>
          <w:sz w:val="28"/>
          <w:szCs w:val="28"/>
        </w:rPr>
        <w:t>Баряева</w:t>
      </w:r>
      <w:proofErr w:type="spellEnd"/>
      <w:r w:rsidRPr="006D25BC">
        <w:rPr>
          <w:rFonts w:eastAsia="Calibri" w:cs="Times New Roman"/>
          <w:sz w:val="28"/>
          <w:szCs w:val="28"/>
        </w:rPr>
        <w:t xml:space="preserve"> Л., Вечканова И., Загребаева Е., Зарин А. Театрализованные игры – занятия. - СПб, 2002</w:t>
      </w:r>
    </w:p>
    <w:p w:rsidR="000D5D42" w:rsidRPr="006D25BC" w:rsidRDefault="000D5D42" w:rsidP="000D5D42">
      <w:pPr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>Буренина А.И. Театр всевозможного. Вып.1: «От игры до спектакля</w:t>
      </w:r>
      <w:proofErr w:type="gramStart"/>
      <w:r w:rsidRPr="006D25BC">
        <w:rPr>
          <w:rFonts w:eastAsia="Calibri" w:cs="Times New Roman"/>
          <w:sz w:val="28"/>
          <w:szCs w:val="28"/>
        </w:rPr>
        <w:t>:»</w:t>
      </w:r>
      <w:proofErr w:type="gramEnd"/>
      <w:r w:rsidRPr="006D25BC">
        <w:rPr>
          <w:rFonts w:eastAsia="Calibri" w:cs="Times New Roman"/>
          <w:sz w:val="28"/>
          <w:szCs w:val="28"/>
        </w:rPr>
        <w:t xml:space="preserve"> - СПб., 2002. </w:t>
      </w:r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proofErr w:type="spellStart"/>
      <w:r w:rsidRPr="006D25BC">
        <w:rPr>
          <w:rFonts w:eastAsia="Times New Roman" w:cs="Times New Roman"/>
          <w:iCs/>
          <w:sz w:val="28"/>
          <w:szCs w:val="28"/>
          <w:lang w:eastAsia="ru-RU"/>
        </w:rPr>
        <w:t>Выготский</w:t>
      </w:r>
      <w:proofErr w:type="spellEnd"/>
      <w:r w:rsidRPr="006D25BC">
        <w:rPr>
          <w:rFonts w:eastAsia="Times New Roman" w:cs="Times New Roman"/>
          <w:iCs/>
          <w:sz w:val="28"/>
          <w:szCs w:val="28"/>
          <w:lang w:eastAsia="ru-RU"/>
        </w:rPr>
        <w:t xml:space="preserve"> Л.С. Воображение и творчество в детском возрасте.</w:t>
      </w:r>
    </w:p>
    <w:p w:rsidR="000D5D42" w:rsidRPr="00D227E6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Куревина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О.А. </w:t>
      </w:r>
      <w:r w:rsidRPr="00D227E6">
        <w:rPr>
          <w:rFonts w:eastAsia="Times New Roman" w:cs="Times New Roman"/>
          <w:sz w:val="28"/>
          <w:szCs w:val="28"/>
          <w:lang w:eastAsia="ru-RU"/>
        </w:rPr>
        <w:t>Синтез искусств в эстетическом воспитании детей дошкольного и школьного возраста. М., 2003.</w:t>
      </w:r>
    </w:p>
    <w:p w:rsidR="000D5D42" w:rsidRPr="00D227E6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Куцакова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Л.В., Мерзлякова С. И. </w:t>
      </w:r>
      <w:r w:rsidRPr="00D227E6">
        <w:rPr>
          <w:rFonts w:eastAsia="Times New Roman" w:cs="Times New Roman"/>
          <w:sz w:val="28"/>
          <w:szCs w:val="28"/>
          <w:lang w:eastAsia="ru-RU"/>
        </w:rPr>
        <w:t>Воспитание ребенка-дошкольни</w:t>
      </w:r>
      <w:r w:rsidRPr="00D227E6">
        <w:rPr>
          <w:rFonts w:eastAsia="Times New Roman" w:cs="Times New Roman"/>
          <w:sz w:val="28"/>
          <w:szCs w:val="28"/>
          <w:lang w:eastAsia="ru-RU"/>
        </w:rPr>
        <w:softHyphen/>
        <w:t>ка: развитого, образованного, самостоятельного, инициативного, неповторимого, культурного, активно-творческого.</w:t>
      </w:r>
      <w:proofErr w:type="gramEnd"/>
      <w:r w:rsidRPr="00D227E6">
        <w:rPr>
          <w:rFonts w:eastAsia="Times New Roman" w:cs="Times New Roman"/>
          <w:sz w:val="28"/>
          <w:szCs w:val="28"/>
          <w:lang w:eastAsia="ru-RU"/>
        </w:rPr>
        <w:t xml:space="preserve"> М., 2003.</w:t>
      </w:r>
    </w:p>
    <w:p w:rsidR="000D5D42" w:rsidRPr="00D227E6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Ледяйкина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Е.Г., Топникова Л.А. </w:t>
      </w:r>
      <w:r w:rsidRPr="00D227E6">
        <w:rPr>
          <w:rFonts w:eastAsia="Times New Roman" w:cs="Times New Roman"/>
          <w:sz w:val="28"/>
          <w:szCs w:val="28"/>
          <w:lang w:eastAsia="ru-RU"/>
        </w:rPr>
        <w:t>Праздники для современных ма</w:t>
      </w:r>
      <w:r w:rsidRPr="00D227E6">
        <w:rPr>
          <w:rFonts w:eastAsia="Times New Roman" w:cs="Times New Roman"/>
          <w:sz w:val="28"/>
          <w:szCs w:val="28"/>
          <w:lang w:eastAsia="ru-RU"/>
        </w:rPr>
        <w:softHyphen/>
        <w:t>лышей. Ярославль, 2002.</w:t>
      </w:r>
    </w:p>
    <w:p w:rsidR="000D5D42" w:rsidRPr="00D227E6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bCs/>
          <w:sz w:val="28"/>
          <w:szCs w:val="28"/>
          <w:lang w:eastAsia="ru-RU"/>
        </w:rPr>
        <w:t>Маханева</w:t>
      </w:r>
      <w:proofErr w:type="spellEnd"/>
      <w:r w:rsidRPr="00D227E6">
        <w:rPr>
          <w:rFonts w:eastAsia="Times New Roman" w:cs="Times New Roman"/>
          <w:bCs/>
          <w:sz w:val="28"/>
          <w:szCs w:val="28"/>
          <w:lang w:eastAsia="ru-RU"/>
        </w:rPr>
        <w:t xml:space="preserve"> М.Д. Театрализованные занятия в детском саду. М., 2001.</w:t>
      </w:r>
    </w:p>
    <w:p w:rsidR="000D5D42" w:rsidRPr="00D227E6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D227E6">
        <w:rPr>
          <w:rFonts w:eastAsia="Times New Roman" w:cs="Times New Roman"/>
          <w:bCs/>
          <w:sz w:val="28"/>
          <w:szCs w:val="28"/>
          <w:lang w:eastAsia="ru-RU"/>
        </w:rPr>
        <w:t>Мерзлякова С.И. Волшебный мир театра. М., 2002.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Times New Roman" w:cs="Times New Roman"/>
          <w:bCs/>
          <w:sz w:val="28"/>
          <w:szCs w:val="28"/>
          <w:lang w:eastAsia="ru-RU"/>
        </w:rPr>
        <w:t>Минаева В.М. Развитие эмоций дошкольнико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в. М., </w:t>
      </w:r>
      <w:r w:rsidRPr="0072531C">
        <w:rPr>
          <w:rFonts w:eastAsia="Times New Roman" w:cs="Times New Roman"/>
          <w:bCs/>
          <w:sz w:val="28"/>
          <w:szCs w:val="28"/>
          <w:lang w:eastAsia="ru-RU"/>
        </w:rPr>
        <w:t>1999.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Мирясова</w:t>
      </w:r>
      <w:proofErr w:type="spellEnd"/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 В.И. </w:t>
      </w:r>
      <w:r w:rsidRPr="008F6239">
        <w:rPr>
          <w:rFonts w:eastAsia="Times New Roman" w:cs="Times New Roman"/>
          <w:sz w:val="28"/>
          <w:szCs w:val="28"/>
          <w:lang w:eastAsia="ru-RU"/>
        </w:rPr>
        <w:t>Играем в театр. Сценарии детских спектаклей о животных. М., 2000.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Михайлова М.А. </w:t>
      </w:r>
      <w:r w:rsidRPr="008F6239">
        <w:rPr>
          <w:rFonts w:eastAsia="Times New Roman" w:cs="Times New Roman"/>
          <w:sz w:val="28"/>
          <w:szCs w:val="28"/>
          <w:lang w:eastAsia="ru-RU"/>
        </w:rPr>
        <w:t>Праздники в д</w:t>
      </w:r>
      <w:r>
        <w:rPr>
          <w:rFonts w:eastAsia="Times New Roman" w:cs="Times New Roman"/>
          <w:sz w:val="28"/>
          <w:szCs w:val="28"/>
          <w:lang w:eastAsia="ru-RU"/>
        </w:rPr>
        <w:t>етском саду. Сценарии, игры, ат</w:t>
      </w:r>
      <w:r w:rsidRPr="008F6239">
        <w:rPr>
          <w:rFonts w:eastAsia="Times New Roman" w:cs="Times New Roman"/>
          <w:sz w:val="28"/>
          <w:szCs w:val="28"/>
          <w:lang w:eastAsia="ru-RU"/>
        </w:rPr>
        <w:t>тракционы. Ярославль, 2002.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Петрова Т.Н., Сергеева Е.А., Петрова Е. С. </w:t>
      </w:r>
      <w:r w:rsidRPr="008F6239">
        <w:rPr>
          <w:rFonts w:eastAsia="Times New Roman" w:cs="Times New Roman"/>
          <w:sz w:val="28"/>
          <w:szCs w:val="28"/>
          <w:lang w:eastAsia="ru-RU"/>
        </w:rPr>
        <w:t>Театрализованные игры в детском саду. М., 2000.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Поляк Л. </w:t>
      </w:r>
      <w:r w:rsidRPr="008F6239">
        <w:rPr>
          <w:rFonts w:eastAsia="Times New Roman" w:cs="Times New Roman"/>
          <w:sz w:val="28"/>
          <w:szCs w:val="28"/>
          <w:lang w:eastAsia="ru-RU"/>
        </w:rPr>
        <w:t>Театр сказок. СПб</w:t>
      </w:r>
      <w:proofErr w:type="gramStart"/>
      <w:r w:rsidRPr="008F6239">
        <w:rPr>
          <w:rFonts w:eastAsia="Times New Roman" w:cs="Times New Roman"/>
          <w:sz w:val="28"/>
          <w:szCs w:val="28"/>
          <w:lang w:eastAsia="ru-RU"/>
        </w:rPr>
        <w:t xml:space="preserve">., </w:t>
      </w:r>
      <w:proofErr w:type="gramEnd"/>
      <w:r w:rsidRPr="008F6239">
        <w:rPr>
          <w:rFonts w:eastAsia="Times New Roman" w:cs="Times New Roman"/>
          <w:sz w:val="28"/>
          <w:szCs w:val="28"/>
          <w:lang w:eastAsia="ru-RU"/>
        </w:rPr>
        <w:t>2001.</w:t>
      </w:r>
    </w:p>
    <w:p w:rsidR="000D5D42" w:rsidRPr="008F6239" w:rsidRDefault="000D5D42" w:rsidP="000D5D42">
      <w:p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Сорокина Н.Ф., </w:t>
      </w: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Миланович</w:t>
      </w:r>
      <w:proofErr w:type="spellEnd"/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  </w:t>
      </w:r>
      <w:r w:rsidRPr="008F6239">
        <w:rPr>
          <w:rFonts w:eastAsia="Times New Roman" w:cs="Times New Roman"/>
          <w:sz w:val="28"/>
          <w:szCs w:val="28"/>
          <w:lang w:eastAsia="ru-RU"/>
        </w:rPr>
        <w:t>Л.Г.    Театр</w:t>
      </w:r>
    </w:p>
    <w:p w:rsidR="000D5D42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Чистякова М.И. </w:t>
      </w: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Психогимнастика</w:t>
      </w:r>
      <w:proofErr w:type="spellEnd"/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72531C">
        <w:rPr>
          <w:rFonts w:eastAsia="Times New Roman" w:cs="Times New Roman"/>
          <w:bCs/>
          <w:sz w:val="28"/>
          <w:szCs w:val="28"/>
          <w:lang w:eastAsia="ru-RU"/>
        </w:rPr>
        <w:t>Чурилова Э.Г. Методика и организация театрализованной деятельности дошкольников и младших школьников. М., 2004.</w:t>
      </w:r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proofErr w:type="spellStart"/>
      <w:r w:rsidRPr="006D25BC">
        <w:rPr>
          <w:rFonts w:eastAsia="Times New Roman" w:cs="Times New Roman"/>
          <w:iCs/>
          <w:sz w:val="28"/>
          <w:szCs w:val="28"/>
          <w:lang w:eastAsia="ru-RU"/>
        </w:rPr>
        <w:t>Щеткин</w:t>
      </w:r>
      <w:proofErr w:type="spellEnd"/>
      <w:r w:rsidRPr="006D25BC">
        <w:rPr>
          <w:rFonts w:eastAsia="Times New Roman" w:cs="Times New Roman"/>
          <w:iCs/>
          <w:sz w:val="28"/>
          <w:szCs w:val="28"/>
          <w:lang w:eastAsia="ru-RU"/>
        </w:rPr>
        <w:t xml:space="preserve"> А.В. «Театральная деятельность в детском саду» М.Мозаика-синтез 2007г.</w:t>
      </w:r>
    </w:p>
    <w:p w:rsidR="000D5D42" w:rsidRPr="009E6A4B" w:rsidRDefault="000D5D42" w:rsidP="000D5D42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6D25BC">
        <w:rPr>
          <w:rFonts w:eastAsia="Calibri" w:cs="Times New Roman"/>
          <w:sz w:val="28"/>
          <w:szCs w:val="28"/>
        </w:rPr>
        <w:t>Юдина С.Ю. Мои любимые праздники. - СПб</w:t>
      </w:r>
      <w:proofErr w:type="gramStart"/>
      <w:r w:rsidRPr="006D25BC">
        <w:rPr>
          <w:rFonts w:eastAsia="Calibri" w:cs="Times New Roman"/>
          <w:sz w:val="28"/>
          <w:szCs w:val="28"/>
        </w:rPr>
        <w:t>.: «</w:t>
      </w:r>
      <w:proofErr w:type="gramEnd"/>
      <w:r w:rsidRPr="006D25BC">
        <w:rPr>
          <w:rFonts w:eastAsia="Calibri" w:cs="Times New Roman"/>
          <w:sz w:val="28"/>
          <w:szCs w:val="28"/>
        </w:rPr>
        <w:t>Детство-Пресс», 2002.</w:t>
      </w:r>
    </w:p>
    <w:p w:rsidR="000D5D42" w:rsidRPr="008F4F86" w:rsidRDefault="000D5D42" w:rsidP="000D5D42">
      <w:pPr>
        <w:pStyle w:val="a3"/>
        <w:numPr>
          <w:ilvl w:val="0"/>
          <w:numId w:val="2"/>
        </w:numPr>
        <w:shd w:val="clear" w:color="auto" w:fill="FFFFFF"/>
        <w:spacing w:before="90" w:after="90"/>
        <w:rPr>
          <w:rFonts w:eastAsia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8F4F86">
        <w:rPr>
          <w:rFonts w:eastAsia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Авторский сборник дагестанских сказок Халил Халилов</w:t>
      </w:r>
      <w:r w:rsidRPr="008F4F86">
        <w:rPr>
          <w:rFonts w:cs="Times New Roman"/>
          <w:color w:val="0D0D0D" w:themeColor="text1" w:themeTint="F2"/>
          <w:sz w:val="28"/>
          <w:szCs w:val="28"/>
          <w:u w:val="single"/>
          <w:shd w:val="clear" w:color="auto" w:fill="F9FAFB"/>
        </w:rPr>
        <w:t xml:space="preserve">  </w:t>
      </w:r>
      <w:hyperlink r:id="rId5" w:history="1">
        <w:r w:rsidRPr="008F4F86">
          <w:rPr>
            <w:rStyle w:val="a4"/>
            <w:rFonts w:cs="Times New Roman"/>
            <w:color w:val="0D0D0D" w:themeColor="text1" w:themeTint="F2"/>
            <w:sz w:val="28"/>
            <w:szCs w:val="28"/>
            <w:shd w:val="clear" w:color="auto" w:fill="F9FAFB"/>
          </w:rPr>
          <w:t>Главная редакция восточной литературы издательства «Наука»</w:t>
        </w:r>
      </w:hyperlink>
      <w:r w:rsidRPr="008F4F86">
        <w:rPr>
          <w:rFonts w:cs="Times New Roman"/>
          <w:color w:val="0D0D0D" w:themeColor="text1" w:themeTint="F2"/>
          <w:sz w:val="28"/>
          <w:szCs w:val="28"/>
          <w:u w:val="single"/>
          <w:shd w:val="clear" w:color="auto" w:fill="F9FAFB"/>
        </w:rPr>
        <w:t>, 1965 г.</w:t>
      </w:r>
    </w:p>
    <w:p w:rsidR="000D5D42" w:rsidRDefault="000D5D42" w:rsidP="000D5D42">
      <w:pPr>
        <w:suppressAutoHyphens/>
        <w:jc w:val="center"/>
      </w:pPr>
    </w:p>
    <w:p w:rsidR="00A13836" w:rsidRDefault="00105037"/>
    <w:sectPr w:rsidR="00A13836" w:rsidSect="00105037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3888"/>
    <w:multiLevelType w:val="hybridMultilevel"/>
    <w:tmpl w:val="1E3432A0"/>
    <w:lvl w:ilvl="0" w:tplc="5260C1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BC5"/>
    <w:multiLevelType w:val="hybridMultilevel"/>
    <w:tmpl w:val="719AB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5D42"/>
    <w:rsid w:val="00082D30"/>
    <w:rsid w:val="000C5691"/>
    <w:rsid w:val="000D5D42"/>
    <w:rsid w:val="00105037"/>
    <w:rsid w:val="001229B9"/>
    <w:rsid w:val="007A78B7"/>
    <w:rsid w:val="007B634C"/>
    <w:rsid w:val="009447F1"/>
    <w:rsid w:val="00AA7656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4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D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D5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ntlab.ru/publisher28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4</cp:revision>
  <cp:lastPrinted>2009-12-31T21:08:00Z</cp:lastPrinted>
  <dcterms:created xsi:type="dcterms:W3CDTF">2019-10-07T06:47:00Z</dcterms:created>
  <dcterms:modified xsi:type="dcterms:W3CDTF">2009-12-31T21:09:00Z</dcterms:modified>
</cp:coreProperties>
</file>