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4B" w:rsidRPr="00291C4B" w:rsidRDefault="00291C4B" w:rsidP="00291C4B">
      <w:pPr>
        <w:spacing w:after="300" w:line="240" w:lineRule="auto"/>
        <w:outlineLvl w:val="0"/>
        <w:rPr>
          <w:rFonts w:ascii="Verdana" w:eastAsia="Times New Roman" w:hAnsi="Verdana" w:cs="Times New Roman"/>
          <w:color w:val="000000"/>
          <w:kern w:val="36"/>
          <w:sz w:val="36"/>
          <w:szCs w:val="36"/>
          <w:lang w:eastAsia="ru-RU"/>
        </w:rPr>
      </w:pPr>
      <w:r w:rsidRPr="00291C4B">
        <w:rPr>
          <w:rFonts w:ascii="Verdana" w:eastAsia="Times New Roman" w:hAnsi="Verdana" w:cs="Times New Roman"/>
          <w:color w:val="000000"/>
          <w:kern w:val="36"/>
          <w:sz w:val="36"/>
          <w:szCs w:val="36"/>
          <w:lang w:eastAsia="ru-RU"/>
        </w:rPr>
        <w:t>Памятка для родителей. Профилактика гриппа и ОРВИ.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u w:val="single"/>
          <w:lang w:eastAsia="ru-RU"/>
        </w:rPr>
        <w:t>Острые респираторные вирусные инфекции</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color w:val="000000"/>
          <w:sz w:val="20"/>
          <w:szCs w:val="20"/>
          <w:lang w:eastAsia="ru-RU"/>
        </w:rPr>
        <w:t xml:space="preserve">–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291C4B">
        <w:rPr>
          <w:rFonts w:ascii="Verdana" w:eastAsia="Times New Roman" w:hAnsi="Verdana" w:cs="Times New Roman"/>
          <w:color w:val="000000"/>
          <w:sz w:val="20"/>
          <w:szCs w:val="20"/>
          <w:lang w:eastAsia="ru-RU"/>
        </w:rPr>
        <w:t>парагриппа</w:t>
      </w:r>
      <w:proofErr w:type="spellEnd"/>
      <w:r w:rsidRPr="00291C4B">
        <w:rPr>
          <w:rFonts w:ascii="Verdana" w:eastAsia="Times New Roman" w:hAnsi="Verdana" w:cs="Times New Roman"/>
          <w:color w:val="000000"/>
          <w:sz w:val="20"/>
          <w:szCs w:val="20"/>
          <w:lang w:eastAsia="ru-RU"/>
        </w:rPr>
        <w:t xml:space="preserve">, аденовирусы, </w:t>
      </w:r>
      <w:proofErr w:type="spellStart"/>
      <w:r w:rsidRPr="00291C4B">
        <w:rPr>
          <w:rFonts w:ascii="Verdana" w:eastAsia="Times New Roman" w:hAnsi="Verdana" w:cs="Times New Roman"/>
          <w:color w:val="000000"/>
          <w:sz w:val="20"/>
          <w:szCs w:val="20"/>
          <w:lang w:eastAsia="ru-RU"/>
        </w:rPr>
        <w:t>риновирусы</w:t>
      </w:r>
      <w:proofErr w:type="spellEnd"/>
      <w:r w:rsidRPr="00291C4B">
        <w:rPr>
          <w:rFonts w:ascii="Verdana" w:eastAsia="Times New Roman" w:hAnsi="Verdana" w:cs="Times New Roman"/>
          <w:color w:val="000000"/>
          <w:sz w:val="20"/>
          <w:szCs w:val="20"/>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291C4B">
        <w:rPr>
          <w:rFonts w:ascii="Verdana" w:eastAsia="Times New Roman" w:hAnsi="Verdana" w:cs="Times New Roman"/>
          <w:color w:val="000000"/>
          <w:sz w:val="20"/>
          <w:szCs w:val="20"/>
          <w:lang w:eastAsia="ru-RU"/>
        </w:rPr>
        <w:t>у</w:t>
      </w:r>
      <w:proofErr w:type="gramEnd"/>
      <w:r w:rsidRPr="00291C4B">
        <w:rPr>
          <w:rFonts w:ascii="Verdana" w:eastAsia="Times New Roman" w:hAnsi="Verdana" w:cs="Times New Roman"/>
          <w:color w:val="000000"/>
          <w:sz w:val="20"/>
          <w:szCs w:val="20"/>
          <w:lang w:eastAsia="ru-RU"/>
        </w:rPr>
        <w:t xml:space="preserve"> имеющих многочисленные контакты в детских дошкольных учреждениях и школах.</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u w:val="single"/>
          <w:lang w:eastAsia="ru-RU"/>
        </w:rPr>
        <w:t>Пути передачи инфекции:</w:t>
      </w:r>
      <w:r w:rsidRPr="00291C4B">
        <w:rPr>
          <w:rFonts w:ascii="Verdana" w:eastAsia="Times New Roman" w:hAnsi="Verdana" w:cs="Times New Roman"/>
          <w:color w:val="000000"/>
          <w:sz w:val="20"/>
          <w:lang w:eastAsia="ru-RU"/>
        </w:rPr>
        <w:t> </w:t>
      </w:r>
      <w:proofErr w:type="gramStart"/>
      <w:r w:rsidRPr="00291C4B">
        <w:rPr>
          <w:rFonts w:ascii="Verdana" w:eastAsia="Times New Roman" w:hAnsi="Verdana" w:cs="Times New Roman"/>
          <w:color w:val="000000"/>
          <w:sz w:val="20"/>
          <w:szCs w:val="20"/>
          <w:lang w:eastAsia="ru-RU"/>
        </w:rPr>
        <w:t>воздушно-капельный</w:t>
      </w:r>
      <w:proofErr w:type="gramEnd"/>
      <w:r w:rsidRPr="00291C4B">
        <w:rPr>
          <w:rFonts w:ascii="Verdana" w:eastAsia="Times New Roman" w:hAnsi="Verdana" w:cs="Times New Roman"/>
          <w:color w:val="000000"/>
          <w:sz w:val="20"/>
          <w:szCs w:val="20"/>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Для гриппа характерно очень быстрое развитие клинических симптомов.</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i/>
          <w:iCs/>
          <w:color w:val="000000"/>
          <w:sz w:val="20"/>
          <w:u w:val="single"/>
          <w:lang w:eastAsia="ru-RU"/>
        </w:rPr>
        <w:t xml:space="preserve">Температура тела достигает максимальных значений (39°С–40°С) уже </w:t>
      </w:r>
      <w:proofErr w:type="gramStart"/>
      <w:r w:rsidRPr="00291C4B">
        <w:rPr>
          <w:rFonts w:ascii="Verdana" w:eastAsia="Times New Roman" w:hAnsi="Verdana" w:cs="Times New Roman"/>
          <w:i/>
          <w:iCs/>
          <w:color w:val="000000"/>
          <w:sz w:val="20"/>
          <w:u w:val="single"/>
          <w:lang w:eastAsia="ru-RU"/>
        </w:rPr>
        <w:t>в первые</w:t>
      </w:r>
      <w:proofErr w:type="gramEnd"/>
      <w:r w:rsidRPr="00291C4B">
        <w:rPr>
          <w:rFonts w:ascii="Verdana" w:eastAsia="Times New Roman" w:hAnsi="Verdana" w:cs="Times New Roman"/>
          <w:i/>
          <w:iCs/>
          <w:color w:val="000000"/>
          <w:sz w:val="20"/>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i/>
          <w:iCs/>
          <w:color w:val="000000"/>
          <w:sz w:val="20"/>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300" w:line="240" w:lineRule="auto"/>
        <w:jc w:val="center"/>
        <w:outlineLvl w:val="0"/>
        <w:rPr>
          <w:rFonts w:ascii="Verdana" w:eastAsia="Times New Roman" w:hAnsi="Verdana" w:cs="Times New Roman"/>
          <w:color w:val="000000"/>
          <w:kern w:val="36"/>
          <w:sz w:val="36"/>
          <w:szCs w:val="36"/>
          <w:lang w:eastAsia="ru-RU"/>
        </w:rPr>
      </w:pPr>
      <w:r w:rsidRPr="00291C4B">
        <w:rPr>
          <w:rFonts w:ascii="Verdana" w:eastAsia="Times New Roman" w:hAnsi="Verdana" w:cs="Times New Roman"/>
          <w:b/>
          <w:bCs/>
          <w:color w:val="000000"/>
          <w:kern w:val="36"/>
          <w:sz w:val="36"/>
          <w:lang w:eastAsia="ru-RU"/>
        </w:rPr>
        <w:t>Профилактика гриппа и ОРВИ</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u w:val="single"/>
          <w:lang w:eastAsia="ru-RU"/>
        </w:rPr>
        <w:t>В период эпидемий (особенно при опасных разновидностях гриппа) необходимо:</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-делать утреннюю гимнастику и обтирание прохладной водой, заниматься физкультурой;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-при заболевании родственников по возможности изолировать их в отдельную комнату;</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lastRenderedPageBreak/>
        <w:t>  -часто проветривать помещение и проводить влажную уборку, спать с открытой форточкой, но избегать сквозняков;</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-в период эпидемии промывать нос и полоскать горло рекомендуется не реже 2-3 раз в сутки</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u w:val="single"/>
          <w:lang w:eastAsia="ru-RU"/>
        </w:rPr>
        <w:t>Вакцинация - наиболее эффективная мера борьбы с гриппом.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291C4B">
        <w:rPr>
          <w:rFonts w:ascii="Verdana" w:eastAsia="Times New Roman" w:hAnsi="Verdana" w:cs="Times New Roman"/>
          <w:color w:val="000000"/>
          <w:sz w:val="20"/>
          <w:szCs w:val="20"/>
          <w:lang w:eastAsia="ru-RU"/>
        </w:rPr>
        <w:t>сердечно-сосудистой</w:t>
      </w:r>
      <w:proofErr w:type="spellEnd"/>
      <w:proofErr w:type="gramEnd"/>
      <w:r w:rsidRPr="00291C4B">
        <w:rPr>
          <w:rFonts w:ascii="Verdana" w:eastAsia="Times New Roman" w:hAnsi="Verdana" w:cs="Times New Roman"/>
          <w:color w:val="000000"/>
          <w:sz w:val="20"/>
          <w:szCs w:val="20"/>
          <w:lang w:eastAsia="ru-RU"/>
        </w:rPr>
        <w:t xml:space="preserve"> системы, патологией центральной нервной системы.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Прививка, сделанная в прошлом году, не защитит от гриппа, так как приобретенный иммунитет не продолжителен.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300" w:line="240" w:lineRule="auto"/>
        <w:jc w:val="center"/>
        <w:outlineLvl w:val="0"/>
        <w:rPr>
          <w:rFonts w:ascii="Verdana" w:eastAsia="Times New Roman" w:hAnsi="Verdana" w:cs="Times New Roman"/>
          <w:color w:val="000000"/>
          <w:kern w:val="36"/>
          <w:sz w:val="36"/>
          <w:szCs w:val="36"/>
          <w:lang w:eastAsia="ru-RU"/>
        </w:rPr>
      </w:pPr>
      <w:r w:rsidRPr="00291C4B">
        <w:rPr>
          <w:rFonts w:ascii="Verdana" w:eastAsia="Times New Roman" w:hAnsi="Verdana" w:cs="Times New Roman"/>
          <w:b/>
          <w:bCs/>
          <w:color w:val="000000"/>
          <w:kern w:val="36"/>
          <w:sz w:val="36"/>
          <w:lang w:eastAsia="ru-RU"/>
        </w:rPr>
        <w:t>Общие принципы лечения гриппа и ОРВИ</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Необходимо отметить, что</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b/>
          <w:bCs/>
          <w:color w:val="000000"/>
          <w:sz w:val="20"/>
          <w:lang w:eastAsia="ru-RU"/>
        </w:rPr>
        <w:t>самолечение при гриппе недопустимо, </w:t>
      </w:r>
      <w:r w:rsidRPr="00291C4B">
        <w:rPr>
          <w:rFonts w:ascii="Verdana" w:eastAsia="Times New Roman" w:hAnsi="Verdana" w:cs="Times New Roman"/>
          <w:color w:val="000000"/>
          <w:sz w:val="20"/>
          <w:szCs w:val="20"/>
          <w:lang w:eastAsia="ru-RU"/>
        </w:rPr>
        <w:t xml:space="preserve">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w:t>
      </w:r>
      <w:proofErr w:type="spellStart"/>
      <w:r w:rsidRPr="00291C4B">
        <w:rPr>
          <w:rFonts w:ascii="Verdana" w:eastAsia="Times New Roman" w:hAnsi="Verdana" w:cs="Times New Roman"/>
          <w:color w:val="000000"/>
          <w:sz w:val="20"/>
          <w:szCs w:val="20"/>
          <w:lang w:eastAsia="ru-RU"/>
        </w:rPr>
        <w:t>врача</w:t>
      </w:r>
      <w:proofErr w:type="gramStart"/>
      <w:r w:rsidRPr="00291C4B">
        <w:rPr>
          <w:rFonts w:ascii="Verdana" w:eastAsia="Times New Roman" w:hAnsi="Verdana" w:cs="Times New Roman"/>
          <w:color w:val="000000"/>
          <w:sz w:val="20"/>
          <w:szCs w:val="20"/>
          <w:lang w:eastAsia="ru-RU"/>
        </w:rPr>
        <w:t>.</w:t>
      </w:r>
      <w:r w:rsidRPr="00291C4B">
        <w:rPr>
          <w:rFonts w:ascii="Verdana" w:eastAsia="Times New Roman" w:hAnsi="Verdana" w:cs="Times New Roman"/>
          <w:b/>
          <w:bCs/>
          <w:color w:val="000000"/>
          <w:sz w:val="20"/>
          <w:lang w:eastAsia="ru-RU"/>
        </w:rPr>
        <w:t>Л</w:t>
      </w:r>
      <w:proofErr w:type="gramEnd"/>
      <w:r w:rsidRPr="00291C4B">
        <w:rPr>
          <w:rFonts w:ascii="Verdana" w:eastAsia="Times New Roman" w:hAnsi="Verdana" w:cs="Times New Roman"/>
          <w:b/>
          <w:bCs/>
          <w:color w:val="000000"/>
          <w:sz w:val="20"/>
          <w:lang w:eastAsia="ru-RU"/>
        </w:rPr>
        <w:t>екарственные</w:t>
      </w:r>
      <w:proofErr w:type="spellEnd"/>
      <w:r w:rsidRPr="00291C4B">
        <w:rPr>
          <w:rFonts w:ascii="Verdana" w:eastAsia="Times New Roman" w:hAnsi="Verdana" w:cs="Times New Roman"/>
          <w:b/>
          <w:bCs/>
          <w:color w:val="000000"/>
          <w:sz w:val="20"/>
          <w:lang w:eastAsia="ru-RU"/>
        </w:rPr>
        <w:t xml:space="preserve"> препараты должен назначить врач.</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color w:val="000000"/>
          <w:sz w:val="20"/>
          <w:szCs w:val="20"/>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291C4B">
        <w:rPr>
          <w:rFonts w:ascii="Verdana" w:eastAsia="Times New Roman" w:hAnsi="Verdana" w:cs="Times New Roman"/>
          <w:color w:val="000000"/>
          <w:sz w:val="20"/>
          <w:szCs w:val="20"/>
          <w:lang w:eastAsia="ru-RU"/>
        </w:rPr>
        <w:t>ºС</w:t>
      </w:r>
      <w:proofErr w:type="gramEnd"/>
      <w:r w:rsidRPr="00291C4B">
        <w:rPr>
          <w:rFonts w:ascii="Verdana" w:eastAsia="Times New Roman" w:hAnsi="Verdana" w:cs="Times New Roman"/>
          <w:color w:val="000000"/>
          <w:sz w:val="20"/>
          <w:szCs w:val="20"/>
          <w:lang w:eastAsia="ru-RU"/>
        </w:rPr>
        <w:t>, а во время сна - ниже; частое проветривание облегчает дыхание, уменьшает насморк.</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Не спешите снижать температуру, если она не превышает 38</w:t>
      </w:r>
      <w:proofErr w:type="gramStart"/>
      <w:r w:rsidRPr="00291C4B">
        <w:rPr>
          <w:rFonts w:ascii="Verdana" w:eastAsia="Times New Roman" w:hAnsi="Verdana" w:cs="Times New Roman"/>
          <w:color w:val="000000"/>
          <w:sz w:val="20"/>
          <w:szCs w:val="20"/>
          <w:lang w:eastAsia="ru-RU"/>
        </w:rPr>
        <w:t>°С</w:t>
      </w:r>
      <w:proofErr w:type="gramEnd"/>
      <w:r w:rsidRPr="00291C4B">
        <w:rPr>
          <w:rFonts w:ascii="Verdana" w:eastAsia="Times New Roman" w:hAnsi="Verdana" w:cs="Times New Roman"/>
          <w:color w:val="000000"/>
          <w:sz w:val="20"/>
          <w:szCs w:val="20"/>
          <w:lang w:eastAsia="ru-RU"/>
        </w:rPr>
        <w:t>, так как это своеобразная защитная реакция организма от микробов.</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Питание не требует особой коррекции. Если ребенок не ест, не надо настаивать - при улучшении состояния аппетит восстановится.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xml:space="preserve">Питьевой режим имеет немаловажное значение. Больной теряет много жидкости </w:t>
      </w:r>
      <w:proofErr w:type="gramStart"/>
      <w:r w:rsidRPr="00291C4B">
        <w:rPr>
          <w:rFonts w:ascii="Verdana" w:eastAsia="Times New Roman" w:hAnsi="Verdana" w:cs="Times New Roman"/>
          <w:color w:val="000000"/>
          <w:sz w:val="20"/>
          <w:szCs w:val="20"/>
          <w:lang w:eastAsia="ru-RU"/>
        </w:rPr>
        <w:t>с</w:t>
      </w:r>
      <w:proofErr w:type="gramEnd"/>
      <w:r w:rsidRPr="00291C4B">
        <w:rPr>
          <w:rFonts w:ascii="Verdana" w:eastAsia="Times New Roman" w:hAnsi="Verdana" w:cs="Times New Roman"/>
          <w:color w:val="000000"/>
          <w:sz w:val="20"/>
          <w:szCs w:val="20"/>
          <w:lang w:eastAsia="ru-RU"/>
        </w:rPr>
        <w:t xml:space="preserve">  потом, </w:t>
      </w:r>
      <w:proofErr w:type="gramStart"/>
      <w:r w:rsidRPr="00291C4B">
        <w:rPr>
          <w:rFonts w:ascii="Verdana" w:eastAsia="Times New Roman" w:hAnsi="Verdana" w:cs="Times New Roman"/>
          <w:color w:val="000000"/>
          <w:sz w:val="20"/>
          <w:szCs w:val="20"/>
          <w:lang w:eastAsia="ru-RU"/>
        </w:rPr>
        <w:t>при</w:t>
      </w:r>
      <w:proofErr w:type="gramEnd"/>
      <w:r w:rsidRPr="00291C4B">
        <w:rPr>
          <w:rFonts w:ascii="Verdana" w:eastAsia="Times New Roman" w:hAnsi="Verdana" w:cs="Times New Roman"/>
          <w:color w:val="000000"/>
          <w:sz w:val="20"/>
          <w:szCs w:val="20"/>
          <w:lang w:eastAsia="ru-RU"/>
        </w:rPr>
        <w:t xml:space="preserve"> дыхании, поэтому он должен много пить: чай, морсы, овощные отвары. </w:t>
      </w:r>
      <w:r w:rsidRPr="00291C4B">
        <w:rPr>
          <w:rFonts w:ascii="Verdana" w:eastAsia="Times New Roman" w:hAnsi="Verdana" w:cs="Times New Roman"/>
          <w:color w:val="000000"/>
          <w:sz w:val="20"/>
          <w:szCs w:val="20"/>
          <w:lang w:eastAsia="ru-RU"/>
        </w:rPr>
        <w:lastRenderedPageBreak/>
        <w:t>Растворы для приема внутрь, продающиеся в аптеках, лучше давать пополам с чаем, соком, кипяченой водой.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Повторный вызов врача необходим в следующих ситуациях: сохранение температуры выше 38</w:t>
      </w:r>
      <w:proofErr w:type="gramStart"/>
      <w:r w:rsidRPr="00291C4B">
        <w:rPr>
          <w:rFonts w:ascii="Verdana" w:eastAsia="Times New Roman" w:hAnsi="Verdana" w:cs="Times New Roman"/>
          <w:color w:val="000000"/>
          <w:sz w:val="20"/>
          <w:szCs w:val="20"/>
          <w:lang w:eastAsia="ru-RU"/>
        </w:rPr>
        <w:t>°С</w:t>
      </w:r>
      <w:proofErr w:type="gramEnd"/>
      <w:r w:rsidRPr="00291C4B">
        <w:rPr>
          <w:rFonts w:ascii="Verdana" w:eastAsia="Times New Roman" w:hAnsi="Verdana" w:cs="Times New Roman"/>
          <w:color w:val="000000"/>
          <w:sz w:val="20"/>
          <w:szCs w:val="20"/>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Больной должен быть изолирован сроком на 7 дней, в домашних условиях – в отдельной комнате.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szCs w:val="20"/>
          <w:lang w:eastAsia="ru-RU"/>
        </w:rPr>
        <w:br w:type="textWrapping" w:clear="all"/>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ПАМЯТКА</w:t>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для родителей по профилактике</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ОРВИ и гриппа у детей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br/>
        <w:t xml:space="preserve">         С целью обеспечения сезонной профилактики ОРВИ и гриппа </w:t>
      </w:r>
      <w:proofErr w:type="spellStart"/>
      <w:proofErr w:type="gramStart"/>
      <w:r w:rsidRPr="00291C4B">
        <w:rPr>
          <w:rFonts w:ascii="Verdana" w:eastAsia="Times New Roman" w:hAnsi="Verdana" w:cs="Times New Roman"/>
          <w:color w:val="000000"/>
          <w:sz w:val="20"/>
          <w:szCs w:val="20"/>
          <w:lang w:eastAsia="ru-RU"/>
        </w:rPr>
        <w:t>необхо-димо</w:t>
      </w:r>
      <w:proofErr w:type="spellEnd"/>
      <w:proofErr w:type="gramEnd"/>
      <w:r w:rsidRPr="00291C4B">
        <w:rPr>
          <w:rFonts w:ascii="Verdana" w:eastAsia="Times New Roman" w:hAnsi="Verdana" w:cs="Times New Roman"/>
          <w:color w:val="000000"/>
          <w:sz w:val="20"/>
          <w:szCs w:val="20"/>
          <w:lang w:eastAsia="ru-RU"/>
        </w:rPr>
        <w:t xml:space="preserve"> проводить следующие мероприятия:</w:t>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Обеспечение соблюдения правил личной гигиены, в том числе: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соблюдение режима дня (достаточный сон, прогулки на свежем воздухе, избегать физических и умственных перегрузок);</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xml:space="preserve">- избегать как переохлаждений, так и перегревания детей, </w:t>
      </w:r>
      <w:proofErr w:type="spellStart"/>
      <w:proofErr w:type="gramStart"/>
      <w:r w:rsidRPr="00291C4B">
        <w:rPr>
          <w:rFonts w:ascii="Verdana" w:eastAsia="Times New Roman" w:hAnsi="Verdana" w:cs="Times New Roman"/>
          <w:color w:val="000000"/>
          <w:sz w:val="20"/>
          <w:szCs w:val="20"/>
          <w:lang w:eastAsia="ru-RU"/>
        </w:rPr>
        <w:t>особен-но</w:t>
      </w:r>
      <w:proofErr w:type="spellEnd"/>
      <w:proofErr w:type="gramEnd"/>
      <w:r w:rsidRPr="00291C4B">
        <w:rPr>
          <w:rFonts w:ascii="Verdana" w:eastAsia="Times New Roman" w:hAnsi="Verdana" w:cs="Times New Roman"/>
          <w:color w:val="000000"/>
          <w:sz w:val="20"/>
          <w:szCs w:val="20"/>
          <w:lang w:eastAsia="ru-RU"/>
        </w:rPr>
        <w:t xml:space="preserve"> младшего возраста;</w:t>
      </w:r>
      <w:r w:rsidRPr="00291C4B">
        <w:rPr>
          <w:rFonts w:ascii="Verdana" w:eastAsia="Times New Roman" w:hAnsi="Verdana" w:cs="Times New Roman"/>
          <w:color w:val="000000"/>
          <w:sz w:val="20"/>
          <w:szCs w:val="20"/>
          <w:lang w:eastAsia="ru-RU"/>
        </w:rPr>
        <w:br/>
        <w:t>- регулярно и тщательно мыть руки с мылом;</w:t>
      </w:r>
      <w:r w:rsidRPr="00291C4B">
        <w:rPr>
          <w:rFonts w:ascii="Verdana" w:eastAsia="Times New Roman" w:hAnsi="Verdana" w:cs="Times New Roman"/>
          <w:color w:val="000000"/>
          <w:sz w:val="20"/>
          <w:szCs w:val="20"/>
          <w:lang w:eastAsia="ru-RU"/>
        </w:rPr>
        <w:br/>
        <w:t>- использовать индивидуальные или одноразовые полотенца;</w:t>
      </w:r>
      <w:r w:rsidRPr="00291C4B">
        <w:rPr>
          <w:rFonts w:ascii="Verdana" w:eastAsia="Times New Roman" w:hAnsi="Verdana" w:cs="Times New Roman"/>
          <w:color w:val="000000"/>
          <w:sz w:val="20"/>
          <w:szCs w:val="20"/>
          <w:lang w:eastAsia="ru-RU"/>
        </w:rPr>
        <w:br/>
        <w:t>- во время кашля и чихания прикрывать рот и нос одноразовыми платками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Проведение регулярного проветривания и влажной уборки помещения, в котором находится ребенок и квартиры в целом.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Проведение закаливающих мероприятий </w:t>
      </w:r>
      <w:r w:rsidRPr="00291C4B">
        <w:rPr>
          <w:rFonts w:ascii="Verdana" w:eastAsia="Times New Roman" w:hAnsi="Verdana" w:cs="Times New Roman"/>
          <w:color w:val="000000"/>
          <w:sz w:val="20"/>
          <w:szCs w:val="20"/>
          <w:lang w:eastAsia="ru-RU"/>
        </w:rPr>
        <w:t>(обливание ног водой</w:t>
      </w:r>
      <w:r w:rsidRPr="00291C4B">
        <w:rPr>
          <w:rFonts w:ascii="Verdana" w:eastAsia="Times New Roman" w:hAnsi="Verdana" w:cs="Times New Roman"/>
          <w:color w:val="000000"/>
          <w:sz w:val="20"/>
          <w:lang w:eastAsia="ru-RU"/>
        </w:rPr>
        <w:t> </w:t>
      </w:r>
      <w:r w:rsidRPr="00291C4B">
        <w:rPr>
          <w:rFonts w:ascii="Verdana" w:eastAsia="Times New Roman" w:hAnsi="Verdana" w:cs="Times New Roman"/>
          <w:b/>
          <w:bCs/>
          <w:color w:val="000000"/>
          <w:sz w:val="20"/>
          <w:lang w:eastAsia="ru-RU"/>
        </w:rPr>
        <w:t>комнатной </w:t>
      </w:r>
      <w:r w:rsidRPr="00291C4B">
        <w:rPr>
          <w:rFonts w:ascii="Verdana" w:eastAsia="Times New Roman" w:hAnsi="Verdana" w:cs="Times New Roman"/>
          <w:color w:val="000000"/>
          <w:sz w:val="20"/>
          <w:szCs w:val="20"/>
          <w:lang w:eastAsia="ru-RU"/>
        </w:rPr>
        <w:t xml:space="preserve">температуры на ночь; для детей младшего возраста - пребывание без одежды в условиях комнатной температуры при отсутствии сквозняков в течение </w:t>
      </w:r>
      <w:proofErr w:type="spellStart"/>
      <w:proofErr w:type="gramStart"/>
      <w:r w:rsidRPr="00291C4B">
        <w:rPr>
          <w:rFonts w:ascii="Verdana" w:eastAsia="Times New Roman" w:hAnsi="Verdana" w:cs="Times New Roman"/>
          <w:color w:val="000000"/>
          <w:sz w:val="20"/>
          <w:szCs w:val="20"/>
          <w:lang w:eastAsia="ru-RU"/>
        </w:rPr>
        <w:t>не-скольких</w:t>
      </w:r>
      <w:proofErr w:type="spellEnd"/>
      <w:proofErr w:type="gramEnd"/>
      <w:r w:rsidRPr="00291C4B">
        <w:rPr>
          <w:rFonts w:ascii="Verdana" w:eastAsia="Times New Roman" w:hAnsi="Verdana" w:cs="Times New Roman"/>
          <w:color w:val="000000"/>
          <w:sz w:val="20"/>
          <w:szCs w:val="20"/>
          <w:lang w:eastAsia="ru-RU"/>
        </w:rPr>
        <w:t xml:space="preserve"> минут перед кормлением)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Проведение неспецифической профилактики простудных заболевани</w:t>
      </w:r>
      <w:proofErr w:type="gramStart"/>
      <w:r w:rsidRPr="00291C4B">
        <w:rPr>
          <w:rFonts w:ascii="Verdana" w:eastAsia="Times New Roman" w:hAnsi="Verdana" w:cs="Times New Roman"/>
          <w:b/>
          <w:bCs/>
          <w:color w:val="000000"/>
          <w:sz w:val="20"/>
          <w:lang w:eastAsia="ru-RU"/>
        </w:rPr>
        <w:t>й</w:t>
      </w:r>
      <w:r w:rsidRPr="00291C4B">
        <w:rPr>
          <w:rFonts w:ascii="Verdana" w:eastAsia="Times New Roman" w:hAnsi="Verdana" w:cs="Times New Roman"/>
          <w:color w:val="000000"/>
          <w:sz w:val="20"/>
          <w:szCs w:val="20"/>
          <w:lang w:eastAsia="ru-RU"/>
        </w:rPr>
        <w:t>(</w:t>
      </w:r>
      <w:proofErr w:type="gramEnd"/>
      <w:r w:rsidRPr="00291C4B">
        <w:rPr>
          <w:rFonts w:ascii="Verdana" w:eastAsia="Times New Roman" w:hAnsi="Verdana" w:cs="Times New Roman"/>
          <w:color w:val="000000"/>
          <w:sz w:val="20"/>
          <w:szCs w:val="20"/>
          <w:lang w:eastAsia="ru-RU"/>
        </w:rPr>
        <w:t xml:space="preserve">с использованием препаратов </w:t>
      </w:r>
      <w:proofErr w:type="spellStart"/>
      <w:r w:rsidRPr="00291C4B">
        <w:rPr>
          <w:rFonts w:ascii="Verdana" w:eastAsia="Times New Roman" w:hAnsi="Verdana" w:cs="Times New Roman"/>
          <w:color w:val="000000"/>
          <w:sz w:val="20"/>
          <w:szCs w:val="20"/>
          <w:lang w:eastAsia="ru-RU"/>
        </w:rPr>
        <w:t>арбидол</w:t>
      </w:r>
      <w:proofErr w:type="spellEnd"/>
      <w:r w:rsidRPr="00291C4B">
        <w:rPr>
          <w:rFonts w:ascii="Verdana" w:eastAsia="Times New Roman" w:hAnsi="Verdana" w:cs="Times New Roman"/>
          <w:color w:val="000000"/>
          <w:sz w:val="20"/>
          <w:szCs w:val="20"/>
          <w:lang w:eastAsia="ru-RU"/>
        </w:rPr>
        <w:t xml:space="preserve">, аскорбиновая кислота, </w:t>
      </w:r>
      <w:proofErr w:type="spellStart"/>
      <w:r w:rsidRPr="00291C4B">
        <w:rPr>
          <w:rFonts w:ascii="Verdana" w:eastAsia="Times New Roman" w:hAnsi="Verdana" w:cs="Times New Roman"/>
          <w:color w:val="000000"/>
          <w:sz w:val="20"/>
          <w:szCs w:val="20"/>
          <w:lang w:eastAsia="ru-RU"/>
        </w:rPr>
        <w:t>анаферон</w:t>
      </w:r>
      <w:proofErr w:type="spellEnd"/>
      <w:r w:rsidRPr="00291C4B">
        <w:rPr>
          <w:rFonts w:ascii="Verdana" w:eastAsia="Times New Roman" w:hAnsi="Verdana" w:cs="Times New Roman"/>
          <w:color w:val="000000"/>
          <w:sz w:val="20"/>
          <w:szCs w:val="20"/>
          <w:lang w:eastAsia="ru-RU"/>
        </w:rPr>
        <w:t>, и др. (в соответствии с инструкцией по применению, при отсутствии противопоказаний)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ПРИ ПЕРВЫХ ПРИЗНАКАХ ЗАБОЛЕВАНИЯ:</w:t>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 Изолировать ребенка от других детей (членов семьи)</w:t>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 Вызвать врача</w:t>
      </w:r>
      <w:r w:rsidRPr="00291C4B">
        <w:rPr>
          <w:rFonts w:ascii="Verdana" w:eastAsia="Times New Roman" w:hAnsi="Verdana" w:cs="Times New Roman"/>
          <w:color w:val="000000"/>
          <w:sz w:val="20"/>
          <w:szCs w:val="20"/>
          <w:lang w:eastAsia="ru-RU"/>
        </w:rPr>
        <w:br/>
      </w:r>
      <w:r w:rsidRPr="00291C4B">
        <w:rPr>
          <w:rFonts w:ascii="Verdana" w:eastAsia="Times New Roman" w:hAnsi="Verdana" w:cs="Times New Roman"/>
          <w:b/>
          <w:bCs/>
          <w:color w:val="000000"/>
          <w:sz w:val="20"/>
          <w:lang w:eastAsia="ru-RU"/>
        </w:rPr>
        <w:t>- Исключить пребывание ребенка в организованном коллективе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szCs w:val="20"/>
          <w:lang w:eastAsia="ru-RU"/>
        </w:rPr>
        <w:br w:type="textWrapping" w:clear="all"/>
      </w:r>
    </w:p>
    <w:p w:rsidR="00291C4B" w:rsidRDefault="00291C4B" w:rsidP="00291C4B">
      <w:pPr>
        <w:spacing w:after="180" w:line="240" w:lineRule="auto"/>
        <w:rPr>
          <w:rFonts w:ascii="Verdana" w:eastAsia="Times New Roman" w:hAnsi="Verdana" w:cs="Times New Roman"/>
          <w:b/>
          <w:bCs/>
          <w:color w:val="000000"/>
          <w:sz w:val="20"/>
          <w:lang w:eastAsia="ru-RU"/>
        </w:rPr>
      </w:pPr>
    </w:p>
    <w:p w:rsidR="00291C4B" w:rsidRDefault="00291C4B" w:rsidP="00291C4B">
      <w:pPr>
        <w:spacing w:after="180" w:line="240" w:lineRule="auto"/>
        <w:rPr>
          <w:rFonts w:ascii="Verdana" w:eastAsia="Times New Roman" w:hAnsi="Verdana" w:cs="Times New Roman"/>
          <w:b/>
          <w:bCs/>
          <w:color w:val="000000"/>
          <w:sz w:val="20"/>
          <w:lang w:eastAsia="ru-RU"/>
        </w:rPr>
      </w:pPr>
    </w:p>
    <w:p w:rsidR="00291C4B" w:rsidRDefault="00291C4B" w:rsidP="00291C4B">
      <w:pPr>
        <w:spacing w:after="180" w:line="240" w:lineRule="auto"/>
        <w:rPr>
          <w:rFonts w:ascii="Verdana" w:eastAsia="Times New Roman" w:hAnsi="Verdana" w:cs="Times New Roman"/>
          <w:b/>
          <w:bCs/>
          <w:color w:val="000000"/>
          <w:sz w:val="20"/>
          <w:lang w:eastAsia="ru-RU"/>
        </w:rPr>
      </w:pPr>
    </w:p>
    <w:p w:rsidR="00291C4B" w:rsidRPr="00291C4B" w:rsidRDefault="00291C4B" w:rsidP="00291C4B">
      <w:pPr>
        <w:spacing w:after="180" w:line="240" w:lineRule="auto"/>
        <w:rPr>
          <w:rFonts w:ascii="Verdana" w:eastAsia="Times New Roman" w:hAnsi="Verdana" w:cs="Times New Roman"/>
          <w:color w:val="000000"/>
          <w:szCs w:val="20"/>
          <w:lang w:eastAsia="ru-RU"/>
        </w:rPr>
      </w:pPr>
      <w:r>
        <w:rPr>
          <w:rFonts w:ascii="Verdana" w:eastAsia="Times New Roman" w:hAnsi="Verdana" w:cs="Times New Roman"/>
          <w:b/>
          <w:bCs/>
          <w:color w:val="000000"/>
          <w:sz w:val="20"/>
          <w:lang w:eastAsia="ru-RU"/>
        </w:rPr>
        <w:lastRenderedPageBreak/>
        <w:t xml:space="preserve">                             </w:t>
      </w:r>
      <w:r w:rsidRPr="00291C4B">
        <w:rPr>
          <w:rFonts w:ascii="Verdana" w:eastAsia="Times New Roman" w:hAnsi="Verdana" w:cs="Times New Roman"/>
          <w:b/>
          <w:bCs/>
          <w:color w:val="000000"/>
          <w:lang w:eastAsia="ru-RU"/>
        </w:rPr>
        <w:t>Памятка для детей по профилактике</w:t>
      </w:r>
    </w:p>
    <w:p w:rsidR="00291C4B" w:rsidRPr="00291C4B" w:rsidRDefault="00291C4B" w:rsidP="00291C4B">
      <w:pPr>
        <w:spacing w:after="180" w:line="240" w:lineRule="auto"/>
        <w:jc w:val="center"/>
        <w:rPr>
          <w:rFonts w:ascii="Verdana" w:eastAsia="Times New Roman" w:hAnsi="Verdana" w:cs="Times New Roman"/>
          <w:color w:val="000000"/>
          <w:szCs w:val="20"/>
          <w:lang w:eastAsia="ru-RU"/>
        </w:rPr>
      </w:pPr>
      <w:r w:rsidRPr="00291C4B">
        <w:rPr>
          <w:rFonts w:ascii="Verdana" w:eastAsia="Times New Roman" w:hAnsi="Verdana" w:cs="Times New Roman"/>
          <w:b/>
          <w:bCs/>
          <w:color w:val="000000"/>
          <w:lang w:eastAsia="ru-RU"/>
        </w:rPr>
        <w:t>гриппа и ОРВИ</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Что я могу сделать для своей защиты от заражения гриппом или ОРВИ?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избегать прикосновений к своему рту и носу;</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избегать тесных контактов с людьми, которые могут быть больными;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по возможности, сократить время пребывания в местах скопления людей;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регулярно проветривать помещения вашего жилого дома или квартиры путем открывания окон;</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вести здоровый образ жизни, в том числе спать достаточное количество времени,  правильно питаться и сохранять физическую активность.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Что нужно знать  об использовании масок? Рекомендации ВОЗ.</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вы не больны, нет необходимости надевать маску.</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вы больны и должны отправиться в поездку или находиться поблизости от других людей, прикройте свой рот и нос.</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Что делать, если я думаю, что у меня грипп или ОРВИ?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вы чувствуете недомогание, у вас высокая температура, кашель и/или боли в горле: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Оставайтесь дома и, по возможности, не ходите в школу или места скопления народа.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Отдыхайте и пейте много жидкости.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при кашле или чихании у Вас нет рядом одноразового носового платка, как можно больше прикройте рот, согнув руку в локте и приложив ее ко рту;</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lastRenderedPageBreak/>
        <w:t>·         Сообщите семье и друзьям о Вашей болезни и старайтесь избегать контактов с другими людьми;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По возможности, свяжитесь с медицинским работником, прежде чем отправиться в больницу, чтобы выяснить, требуется ли Вам медицинское обследование.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Когда следует обращаться за медицинской помощью?</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Должен ли я идти на школу, если у меня грипп и ОРВИ, но я чувствую себя хорошо?</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НЕТ. Независимо оттого, что у  Вас ОРВИ или сезонный грипп, Вам следует оставаться дома и не ходить  в школу до тех пор, пока сохраняются симптомы заболевания. Эта мера предосторожности поможет защитить Ваших друзей и окружающих.</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r w:rsidRPr="00291C4B">
        <w:rPr>
          <w:rFonts w:ascii="Verdana" w:eastAsia="Times New Roman" w:hAnsi="Verdana" w:cs="Times New Roman"/>
          <w:b/>
          <w:bCs/>
          <w:i/>
          <w:iCs/>
          <w:color w:val="000000"/>
          <w:sz w:val="20"/>
          <w:lang w:eastAsia="ru-RU"/>
        </w:rPr>
        <w:t>  Могу ли я совершать поездки?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ГРИПП</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ПАМЯТКА ДЛЯ РОДИТЕЛЕЙ</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xml:space="preserve">Большинство людей в мире, инфицированных этим вирусом, переболевают в лёгкой и </w:t>
      </w:r>
      <w:proofErr w:type="spellStart"/>
      <w:proofErr w:type="gramStart"/>
      <w:r w:rsidRPr="00291C4B">
        <w:rPr>
          <w:rFonts w:ascii="Verdana" w:eastAsia="Times New Roman" w:hAnsi="Verdana" w:cs="Times New Roman"/>
          <w:color w:val="000000"/>
          <w:sz w:val="20"/>
          <w:szCs w:val="20"/>
          <w:lang w:eastAsia="ru-RU"/>
        </w:rPr>
        <w:t>средне-тяжелой</w:t>
      </w:r>
      <w:proofErr w:type="spellEnd"/>
      <w:proofErr w:type="gramEnd"/>
      <w:r w:rsidRPr="00291C4B">
        <w:rPr>
          <w:rFonts w:ascii="Verdana" w:eastAsia="Times New Roman" w:hAnsi="Verdana" w:cs="Times New Roman"/>
          <w:color w:val="000000"/>
          <w:sz w:val="20"/>
          <w:szCs w:val="20"/>
          <w:lang w:eastAsia="ru-RU"/>
        </w:rPr>
        <w:t xml:space="preserve"> форме, однако были отмечены и тяжелые случаи заболевания с летальным исходом.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Каковы симптомы заболевания?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Симптомы гриппа: повышенная температура, кашель, боль в горле, ломота в теле, головная боль, озноб и усталость, изредка - рвота и понос.</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Особенности течения гриппа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У взрослых болезнь, как правило, начинается внезапно с резкого повышения температуры, головной боли, мышечных и суставных болей.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У детей до 5 лет вероятность развития тяжелого заболевания, в том числе пневмонии, выше, чем у детей старшего возраста.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Существует тенденция развития более тяжелой степени гриппа у детей с хроническими заболеваниями.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Вирус гриппа заразен!</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lastRenderedPageBreak/>
        <w:t>Известно, что больной гриппом может быть заразным, начиная с 1 дня до появления первых симптомов заболевания и до 7 дней после начала заболевания.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Чтобы воспрепятствовать распространению вируса гриппа, необходимо:</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Сделать прививку против гриппа, так как вакцина является наиболее эффективным средством профилактики.</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Проводить влажную уборку помещений с применением дезинфицирующих средств.</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Регулярно проветривать помещение.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Научить детей часто мыть руки с мылом в течение 20 секунд. Родители тоже должны выполнять эту процедуру, что послужит хорошим примером для детей.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Заболевшие дети должны оставаться дома (не посещать дошкольные и образовательные учреждения).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Воздержаться от посещения мест скопления людей.</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Соблюдайте правила борьбы с вирусом гриппа, требуйте выполнения их окружающими. Этим Вы будете содействовать быстрейшей ликвидации вспышки гриппа!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ПОМНИТЕ! </w:t>
      </w:r>
      <w:r w:rsidRPr="00291C4B">
        <w:rPr>
          <w:rFonts w:ascii="Verdana" w:eastAsia="Times New Roman" w:hAnsi="Verdana" w:cs="Times New Roman"/>
          <w:i/>
          <w:iCs/>
          <w:color w:val="000000"/>
          <w:sz w:val="20"/>
          <w:lang w:eastAsia="ru-RU"/>
        </w:rPr>
        <w:t> </w:t>
      </w:r>
      <w:r w:rsidRPr="00291C4B">
        <w:rPr>
          <w:rFonts w:ascii="Verdana" w:eastAsia="Times New Roman" w:hAnsi="Verdana" w:cs="Times New Roman"/>
          <w:b/>
          <w:bCs/>
          <w:i/>
          <w:iCs/>
          <w:color w:val="000000"/>
          <w:sz w:val="20"/>
          <w:lang w:eastAsia="ru-RU"/>
        </w:rPr>
        <w:t>Самое эффективное средство против вируса гриппа - это вакцинация!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Только вакцинация поможет избежать тяжелого течения заболевания и летального - исхода.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Сделать прививку против гриппа можно в поликлиниках по месту жительства.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szCs w:val="20"/>
          <w:lang w:eastAsia="ru-RU"/>
        </w:rPr>
        <w:br w:type="textWrapping" w:clear="all"/>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Профилактика ОРВИ и гриппа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Грипп </w:t>
      </w:r>
      <w:r w:rsidRPr="00291C4B">
        <w:rPr>
          <w:rFonts w:ascii="Verdana" w:eastAsia="Times New Roman" w:hAnsi="Verdana" w:cs="Times New Roman"/>
          <w:b/>
          <w:bCs/>
          <w:color w:val="000000"/>
          <w:sz w:val="20"/>
          <w:lang w:eastAsia="ru-RU"/>
        </w:rPr>
        <w:t>— </w:t>
      </w:r>
      <w:r w:rsidRPr="00291C4B">
        <w:rPr>
          <w:rFonts w:ascii="Verdana" w:eastAsia="Times New Roman" w:hAnsi="Verdana" w:cs="Times New Roman"/>
          <w:b/>
          <w:bCs/>
          <w:i/>
          <w:iCs/>
          <w:color w:val="000000"/>
          <w:sz w:val="20"/>
          <w:lang w:eastAsia="ru-RU"/>
        </w:rPr>
        <w:t xml:space="preserve">острое инфекционное заболевание верхних дыхательных путей, легко и быстро передающееся от больного человека </w:t>
      </w:r>
      <w:proofErr w:type="gramStart"/>
      <w:r w:rsidRPr="00291C4B">
        <w:rPr>
          <w:rFonts w:ascii="Verdana" w:eastAsia="Times New Roman" w:hAnsi="Verdana" w:cs="Times New Roman"/>
          <w:b/>
          <w:bCs/>
          <w:i/>
          <w:iCs/>
          <w:color w:val="000000"/>
          <w:sz w:val="20"/>
          <w:lang w:eastAsia="ru-RU"/>
        </w:rPr>
        <w:t>здоровому</w:t>
      </w:r>
      <w:proofErr w:type="gramEnd"/>
      <w:r w:rsidRPr="00291C4B">
        <w:rPr>
          <w:rFonts w:ascii="Verdana" w:eastAsia="Times New Roman" w:hAnsi="Verdana" w:cs="Times New Roman"/>
          <w:b/>
          <w:bCs/>
          <w:i/>
          <w:iCs/>
          <w:color w:val="000000"/>
          <w:sz w:val="20"/>
          <w:lang w:eastAsia="ru-RU"/>
        </w:rPr>
        <w:t>. Единственным источником гриппозной инфекции служит больной человек.</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Возбудители гриппа - вирусы (типа</w:t>
      </w:r>
      <w:proofErr w:type="gramStart"/>
      <w:r w:rsidRPr="00291C4B">
        <w:rPr>
          <w:rFonts w:ascii="Verdana" w:eastAsia="Times New Roman" w:hAnsi="Verdana" w:cs="Times New Roman"/>
          <w:color w:val="000000"/>
          <w:sz w:val="20"/>
          <w:szCs w:val="20"/>
          <w:lang w:eastAsia="ru-RU"/>
        </w:rPr>
        <w:t xml:space="preserve"> А</w:t>
      </w:r>
      <w:proofErr w:type="gramEnd"/>
      <w:r w:rsidRPr="00291C4B">
        <w:rPr>
          <w:rFonts w:ascii="Verdana" w:eastAsia="Times New Roman" w:hAnsi="Verdana" w:cs="Times New Roman"/>
          <w:color w:val="000000"/>
          <w:sz w:val="20"/>
          <w:szCs w:val="20"/>
          <w:lang w:eastAsia="ru-RU"/>
        </w:rPr>
        <w:t>, В, С), мельчайшие микроорганизмы — при кашле, чихания, разговоре с мельчайшими капельками слизи попадают в воздух, оседают на поп, стены и окружающие предметы, поэтому грипп относится к воздушно-капельным инфекциям.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Восприимчивость к гриппу всеобщая, может заболеть любой человек любого возраста, но наиболее тяжелое течение заболевания наблюдается у детей, лиц пожилого возраста, больных, страдающих хроническими заболеваниями (бронхиальная астма, хронический бронхит и др.)</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ГРИПП начинается внезапным общим недомоганием, головной болью, ломотой во всем теле, ознобом, повышением температуры до 39-40 градусов, потливостью, возможны головокружения, носовые кровотечения.</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lastRenderedPageBreak/>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Кашель и насморк бывают не всегда. Грипп – только на первый взгляд безобидное заболевание. Он опасен осложнениями, чаще всего такими, как бронхит, пневмония, поражение сердца, почек. Не занимайтесь самолечением, не увлекайтесь антибиотиками: они не защищают от гриппа и не излечивают от него.</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i/>
          <w:i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Принимайте лекарственные средства только по назначению медицинских работников и выполняйте все их советы.</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 </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b/>
          <w:bCs/>
          <w:color w:val="000000"/>
          <w:sz w:val="20"/>
          <w:lang w:eastAsia="ru-RU"/>
        </w:rPr>
        <w:t>ПОМНИТЕ!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Грипп - очень заразное заболевание.</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При первых признаках гриппа больного необходимо немедленно уложить и постель и вызвать медицинского работника на дом. Помещение, где находится больной, следует часто проветривать, тщательно убирать, мыть пол и обтирать мебель водой с добавлением дезинфицирующих средств.</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При кашле и чихании больной должен закрывать рот и нос платком, а окружающие здоровые люди - носить марлевые маски, которые необходимо менять не реже двух раз вдень.</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Больному необходимо выделить отдельное белье, посуду, полотенце. Белье, полотенце, носовые платки, маски после употребления следует кипятить, а затем стирать. Посуду обрабатывать кипятком.</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r w:rsidRPr="00291C4B">
        <w:rPr>
          <w:rFonts w:ascii="Verdana" w:eastAsia="Times New Roman" w:hAnsi="Verdana" w:cs="Times New Roman"/>
          <w:b/>
          <w:bCs/>
          <w:color w:val="000000"/>
          <w:sz w:val="20"/>
          <w:lang w:eastAsia="ru-RU"/>
        </w:rPr>
        <w:t>Самое эффективное средство защиты против гриппа это вакцинация. </w:t>
      </w:r>
      <w:r w:rsidRPr="00291C4B">
        <w:rPr>
          <w:rFonts w:ascii="Verdana" w:eastAsia="Times New Roman" w:hAnsi="Verdana" w:cs="Times New Roman"/>
          <w:color w:val="000000"/>
          <w:sz w:val="20"/>
          <w:szCs w:val="20"/>
          <w:lang w:eastAsia="ru-RU"/>
        </w:rPr>
        <w:t>Современные вакцины эффективны, так как изменяются каждый год и защищают от трех типов вируса сразу. Вакцинация не только защищает Вас, но и воспрепятствует распространению гриппа.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Соблюдайте правила борьбы с гриппом, требуйте выполнения их окружающими.</w:t>
      </w:r>
    </w:p>
    <w:p w:rsidR="00291C4B" w:rsidRPr="00291C4B" w:rsidRDefault="00291C4B" w:rsidP="00291C4B">
      <w:pPr>
        <w:spacing w:after="180" w:line="240" w:lineRule="auto"/>
        <w:jc w:val="center"/>
        <w:rPr>
          <w:rFonts w:ascii="Verdana" w:eastAsia="Times New Roman" w:hAnsi="Verdana" w:cs="Times New Roman"/>
          <w:color w:val="000000"/>
          <w:sz w:val="20"/>
          <w:szCs w:val="20"/>
          <w:lang w:eastAsia="ru-RU"/>
        </w:rPr>
      </w:pPr>
      <w:r w:rsidRPr="00291C4B">
        <w:rPr>
          <w:rFonts w:ascii="Verdana" w:eastAsia="Times New Roman" w:hAnsi="Verdana" w:cs="Times New Roman"/>
          <w:b/>
          <w:bCs/>
          <w:i/>
          <w:iCs/>
          <w:color w:val="000000"/>
          <w:sz w:val="20"/>
          <w:lang w:eastAsia="ru-RU"/>
        </w:rPr>
        <w:t>Этим Вы будете содействовать быстрейшей ликвидации вспышки гриппа!</w:t>
      </w:r>
    </w:p>
    <w:p w:rsidR="00291C4B" w:rsidRPr="00291C4B" w:rsidRDefault="00291C4B" w:rsidP="00291C4B">
      <w:pPr>
        <w:spacing w:after="180" w:line="240" w:lineRule="auto"/>
        <w:rPr>
          <w:rFonts w:ascii="Verdana" w:eastAsia="Times New Roman" w:hAnsi="Verdana" w:cs="Times New Roman"/>
          <w:color w:val="000000"/>
          <w:sz w:val="20"/>
          <w:szCs w:val="20"/>
          <w:lang w:eastAsia="ru-RU"/>
        </w:rPr>
      </w:pPr>
      <w:r w:rsidRPr="00291C4B">
        <w:rPr>
          <w:rFonts w:ascii="Verdana" w:eastAsia="Times New Roman" w:hAnsi="Verdana" w:cs="Times New Roman"/>
          <w:color w:val="000000"/>
          <w:sz w:val="20"/>
          <w:szCs w:val="20"/>
          <w:lang w:eastAsia="ru-RU"/>
        </w:rPr>
        <w:t> </w:t>
      </w:r>
    </w:p>
    <w:p w:rsidR="00291C4B" w:rsidRPr="00291C4B" w:rsidRDefault="00291C4B" w:rsidP="00291C4B">
      <w:pPr>
        <w:spacing w:after="0" w:line="240" w:lineRule="auto"/>
        <w:rPr>
          <w:rFonts w:ascii="Verdana" w:eastAsia="Times New Roman" w:hAnsi="Verdana" w:cs="Times New Roman"/>
          <w:color w:val="000000"/>
          <w:sz w:val="18"/>
          <w:szCs w:val="18"/>
          <w:lang w:eastAsia="ru-RU"/>
        </w:rPr>
      </w:pPr>
      <w:r w:rsidRPr="00291C4B">
        <w:rPr>
          <w:rFonts w:ascii="Verdana" w:eastAsia="Times New Roman" w:hAnsi="Verdana" w:cs="Times New Roman"/>
          <w:color w:val="00506D"/>
          <w:sz w:val="18"/>
          <w:szCs w:val="18"/>
          <w:lang w:eastAsia="ru-RU"/>
        </w:rPr>
        <w:t>Опубликована</w:t>
      </w:r>
      <w:r w:rsidRPr="00291C4B">
        <w:rPr>
          <w:rFonts w:ascii="Verdana" w:eastAsia="Times New Roman" w:hAnsi="Verdana" w:cs="Times New Roman"/>
          <w:color w:val="000000"/>
          <w:sz w:val="18"/>
          <w:szCs w:val="18"/>
          <w:lang w:eastAsia="ru-RU"/>
        </w:rPr>
        <w:t>: 26.10.2014</w:t>
      </w:r>
      <w:r w:rsidRPr="00291C4B">
        <w:rPr>
          <w:rFonts w:ascii="Verdana" w:eastAsia="Times New Roman" w:hAnsi="Verdana" w:cs="Times New Roman"/>
          <w:color w:val="000000"/>
          <w:sz w:val="18"/>
          <w:szCs w:val="18"/>
          <w:lang w:eastAsia="ru-RU"/>
        </w:rPr>
        <w:br/>
      </w:r>
      <w:r w:rsidRPr="00291C4B">
        <w:rPr>
          <w:rFonts w:ascii="Verdana" w:eastAsia="Times New Roman" w:hAnsi="Verdana" w:cs="Times New Roman"/>
          <w:color w:val="000000"/>
          <w:sz w:val="18"/>
          <w:szCs w:val="18"/>
          <w:lang w:eastAsia="ru-RU"/>
        </w:rPr>
        <w:br/>
      </w:r>
      <w:r w:rsidRPr="00291C4B">
        <w:rPr>
          <w:rFonts w:ascii="Verdana" w:eastAsia="Times New Roman" w:hAnsi="Verdana" w:cs="Times New Roman"/>
          <w:color w:val="000000"/>
          <w:sz w:val="18"/>
          <w:szCs w:val="18"/>
          <w:lang w:eastAsia="ru-RU"/>
        </w:rPr>
        <w:br/>
      </w:r>
      <w:r w:rsidRPr="00291C4B">
        <w:rPr>
          <w:rFonts w:ascii="Verdana" w:eastAsia="Times New Roman" w:hAnsi="Verdana" w:cs="Times New Roman"/>
          <w:color w:val="000000"/>
          <w:sz w:val="18"/>
          <w:szCs w:val="18"/>
          <w:lang w:eastAsia="ru-RU"/>
        </w:rPr>
        <w:br/>
      </w:r>
      <w:r w:rsidRPr="00291C4B">
        <w:rPr>
          <w:rFonts w:ascii="Verdana" w:eastAsia="Times New Roman" w:hAnsi="Verdana" w:cs="Times New Roman"/>
          <w:color w:val="00506D"/>
          <w:sz w:val="18"/>
          <w:szCs w:val="18"/>
          <w:lang w:eastAsia="ru-RU"/>
        </w:rPr>
        <w:t>Оценка</w:t>
      </w:r>
      <w:r w:rsidRPr="00291C4B">
        <w:rPr>
          <w:rFonts w:ascii="Verdana" w:eastAsia="Times New Roman" w:hAnsi="Verdana" w:cs="Times New Roman"/>
          <w:color w:val="000000"/>
          <w:sz w:val="18"/>
          <w:szCs w:val="18"/>
          <w:lang w:eastAsia="ru-RU"/>
        </w:rPr>
        <w:t>: </w:t>
      </w:r>
      <w:r w:rsidRPr="00291C4B">
        <w:rPr>
          <w:rFonts w:ascii="Verdana" w:eastAsia="Times New Roman" w:hAnsi="Verdana" w:cs="Times New Roman"/>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91C4B">
        <w:rPr>
          <w:rFonts w:ascii="Verdana" w:eastAsia="Times New Roman" w:hAnsi="Verdana" w:cs="Times New Roman"/>
          <w:color w:val="000000"/>
          <w:sz w:val="18"/>
          <w:szCs w:val="18"/>
          <w:lang w:eastAsia="ru-RU"/>
        </w:rPr>
        <w:t>(1)</w:t>
      </w:r>
    </w:p>
    <w:p w:rsidR="00291C4B" w:rsidRPr="00291C4B" w:rsidRDefault="00291C4B" w:rsidP="00291C4B">
      <w:pPr>
        <w:pBdr>
          <w:bottom w:val="single" w:sz="6" w:space="1" w:color="auto"/>
        </w:pBdr>
        <w:spacing w:after="0" w:line="240" w:lineRule="auto"/>
        <w:jc w:val="center"/>
        <w:rPr>
          <w:rFonts w:ascii="Arial" w:eastAsia="Times New Roman" w:hAnsi="Arial" w:cs="Arial"/>
          <w:vanish/>
          <w:sz w:val="16"/>
          <w:szCs w:val="16"/>
          <w:lang w:eastAsia="ru-RU"/>
        </w:rPr>
      </w:pPr>
      <w:r w:rsidRPr="00291C4B">
        <w:rPr>
          <w:rFonts w:ascii="Arial" w:eastAsia="Times New Roman" w:hAnsi="Arial" w:cs="Arial"/>
          <w:vanish/>
          <w:sz w:val="16"/>
          <w:szCs w:val="16"/>
          <w:lang w:eastAsia="ru-RU"/>
        </w:rPr>
        <w:t>Начало формы</w:t>
      </w:r>
    </w:p>
    <w:p w:rsidR="00291C4B" w:rsidRPr="00291C4B" w:rsidRDefault="00291C4B" w:rsidP="00291C4B">
      <w:pPr>
        <w:shd w:val="clear" w:color="auto" w:fill="FFCC88"/>
        <w:spacing w:after="0" w:line="240" w:lineRule="auto"/>
        <w:jc w:val="center"/>
        <w:rPr>
          <w:rFonts w:ascii="Verdana" w:eastAsia="Times New Roman" w:hAnsi="Verdana" w:cs="Times New Roman"/>
          <w:color w:val="000000"/>
          <w:sz w:val="18"/>
          <w:szCs w:val="18"/>
          <w:lang w:eastAsia="ru-RU"/>
        </w:rPr>
      </w:pPr>
      <w:r w:rsidRPr="00291C4B">
        <w:rPr>
          <w:rFonts w:ascii="Verdana" w:eastAsia="Times New Roman" w:hAnsi="Verdana" w:cs="Times New Roman"/>
          <w:color w:val="000000"/>
          <w:sz w:val="18"/>
          <w:szCs w:val="18"/>
          <w:lang w:eastAsia="ru-RU"/>
        </w:rPr>
        <w:t>Оценить эту статью: </w:t>
      </w:r>
      <w:r w:rsidRPr="00291C4B">
        <w:rPr>
          <w:rFonts w:ascii="Verdana" w:eastAsia="Times New Roman" w:hAnsi="Verdana" w:cs="Times New Roman"/>
          <w:color w:val="000000"/>
          <w:sz w:val="18"/>
          <w:szCs w:val="18"/>
          <w:lang w:eastAsia="ru-RU"/>
        </w:rPr>
        <w:object w:dxaOrig="1440" w:dyaOrig="1440">
          <v:shape id="_x0000_i1053" type="#_x0000_t75" style="width:84pt;height:18pt" o:ole="">
            <v:imagedata r:id="rId5" o:title=""/>
          </v:shape>
          <w:control r:id="rId6" w:name="DefaultOcxName" w:shapeid="_x0000_i1053"/>
        </w:object>
      </w:r>
      <w:r w:rsidRPr="00291C4B">
        <w:rPr>
          <w:rFonts w:ascii="Verdana" w:eastAsia="Times New Roman" w:hAnsi="Verdana" w:cs="Times New Roman"/>
          <w:color w:val="000000"/>
          <w:sz w:val="18"/>
          <w:szCs w:val="18"/>
          <w:lang w:eastAsia="ru-RU"/>
        </w:rPr>
        <w:object w:dxaOrig="1440" w:dyaOrig="1440">
          <v:shape id="_x0000_i1052" type="#_x0000_t75" style="width:76.5pt;height:22.5pt" o:ole="">
            <v:imagedata r:id="rId7" o:title=""/>
          </v:shape>
          <w:control r:id="rId8" w:name="DefaultOcxName1" w:shapeid="_x0000_i1052"/>
        </w:object>
      </w:r>
    </w:p>
    <w:p w:rsidR="00291C4B" w:rsidRPr="00291C4B" w:rsidRDefault="00291C4B" w:rsidP="00291C4B">
      <w:pPr>
        <w:pBdr>
          <w:top w:val="single" w:sz="6" w:space="1" w:color="auto"/>
        </w:pBdr>
        <w:spacing w:after="0" w:line="240" w:lineRule="auto"/>
        <w:jc w:val="center"/>
        <w:rPr>
          <w:rFonts w:ascii="Arial" w:eastAsia="Times New Roman" w:hAnsi="Arial" w:cs="Arial"/>
          <w:vanish/>
          <w:sz w:val="16"/>
          <w:szCs w:val="16"/>
          <w:lang w:eastAsia="ru-RU"/>
        </w:rPr>
      </w:pPr>
      <w:r w:rsidRPr="00291C4B">
        <w:rPr>
          <w:rFonts w:ascii="Arial" w:eastAsia="Times New Roman" w:hAnsi="Arial" w:cs="Arial"/>
          <w:vanish/>
          <w:sz w:val="16"/>
          <w:szCs w:val="16"/>
          <w:lang w:eastAsia="ru-RU"/>
        </w:rPr>
        <w:t>Конец формы</w:t>
      </w:r>
    </w:p>
    <w:p w:rsidR="00291C4B" w:rsidRPr="00291C4B" w:rsidRDefault="00291C4B" w:rsidP="00291C4B">
      <w:pPr>
        <w:spacing w:after="240" w:line="240" w:lineRule="auto"/>
        <w:rPr>
          <w:rFonts w:ascii="Verdana" w:eastAsia="Times New Roman" w:hAnsi="Verdana" w:cs="Times New Roman"/>
          <w:color w:val="000000"/>
          <w:sz w:val="18"/>
          <w:szCs w:val="18"/>
          <w:lang w:eastAsia="ru-RU"/>
        </w:rPr>
      </w:pPr>
      <w:bookmarkStart w:id="0" w:name="comments"/>
      <w:bookmarkEnd w:id="0"/>
    </w:p>
    <w:p w:rsidR="00291C4B" w:rsidRPr="00291C4B" w:rsidRDefault="00291C4B" w:rsidP="00291C4B">
      <w:pPr>
        <w:spacing w:line="285" w:lineRule="atLeast"/>
        <w:rPr>
          <w:rFonts w:ascii="Cambria" w:eastAsia="Times New Roman" w:hAnsi="Cambria" w:cs="Times New Roman"/>
          <w:i/>
          <w:iCs/>
          <w:color w:val="4F81BD"/>
          <w:spacing w:val="15"/>
          <w:sz w:val="26"/>
          <w:szCs w:val="26"/>
          <w:lang w:eastAsia="ru-RU"/>
        </w:rPr>
      </w:pPr>
      <w:r w:rsidRPr="00291C4B">
        <w:rPr>
          <w:rFonts w:ascii="Cambria" w:eastAsia="Times New Roman" w:hAnsi="Cambria" w:cs="Times New Roman"/>
          <w:i/>
          <w:iCs/>
          <w:color w:val="4F81BD"/>
          <w:spacing w:val="15"/>
          <w:sz w:val="26"/>
          <w:szCs w:val="26"/>
          <w:lang w:eastAsia="ru-RU"/>
        </w:rPr>
        <w:t>Комментарии</w:t>
      </w:r>
    </w:p>
    <w:p w:rsidR="00291C4B" w:rsidRPr="00291C4B" w:rsidRDefault="00291C4B" w:rsidP="00291C4B">
      <w:pPr>
        <w:shd w:val="clear" w:color="auto" w:fill="FFCCCC"/>
        <w:spacing w:line="240" w:lineRule="auto"/>
        <w:rPr>
          <w:rFonts w:ascii="Verdana" w:eastAsia="Times New Roman" w:hAnsi="Verdana" w:cs="Times New Roman"/>
          <w:color w:val="000000"/>
          <w:sz w:val="18"/>
          <w:szCs w:val="18"/>
          <w:lang w:eastAsia="ru-RU"/>
        </w:rPr>
      </w:pPr>
      <w:r w:rsidRPr="00291C4B">
        <w:rPr>
          <w:rFonts w:ascii="Verdana" w:eastAsia="Times New Roman" w:hAnsi="Verdana" w:cs="Times New Roman"/>
          <w:color w:val="000000"/>
          <w:sz w:val="18"/>
          <w:szCs w:val="18"/>
          <w:lang w:eastAsia="ru-RU"/>
        </w:rPr>
        <w:t>Гости не могут добавлять комментарии, войдите или зарегистрируйтесь.</w:t>
      </w:r>
    </w:p>
    <w:tbl>
      <w:tblPr>
        <w:tblW w:w="3150" w:type="dxa"/>
        <w:tblCellSpacing w:w="0" w:type="dxa"/>
        <w:tblCellMar>
          <w:left w:w="0" w:type="dxa"/>
          <w:right w:w="0" w:type="dxa"/>
        </w:tblCellMar>
        <w:tblLook w:val="04A0"/>
      </w:tblPr>
      <w:tblGrid>
        <w:gridCol w:w="3150"/>
      </w:tblGrid>
      <w:tr w:rsidR="00291C4B" w:rsidRPr="00291C4B" w:rsidTr="00291C4B">
        <w:trPr>
          <w:tblCellSpacing w:w="0" w:type="dxa"/>
        </w:trPr>
        <w:tc>
          <w:tcPr>
            <w:tcW w:w="0" w:type="auto"/>
            <w:shd w:val="clear" w:color="auto" w:fill="FFCC88"/>
            <w:tcMar>
              <w:top w:w="90" w:type="dxa"/>
              <w:left w:w="150" w:type="dxa"/>
              <w:bottom w:w="90" w:type="dxa"/>
              <w:right w:w="150" w:type="dxa"/>
            </w:tcMar>
            <w:vAlign w:val="center"/>
            <w:hideMark/>
          </w:tcPr>
          <w:p w:rsidR="00291C4B" w:rsidRPr="00291C4B" w:rsidRDefault="00291C4B" w:rsidP="00291C4B">
            <w:pPr>
              <w:spacing w:after="0" w:line="240" w:lineRule="auto"/>
              <w:rPr>
                <w:rFonts w:ascii="Times New Roman" w:eastAsia="Times New Roman" w:hAnsi="Times New Roman" w:cs="Times New Roman"/>
                <w:b/>
                <w:bCs/>
                <w:color w:val="000000"/>
                <w:sz w:val="20"/>
                <w:szCs w:val="20"/>
                <w:lang w:eastAsia="ru-RU"/>
              </w:rPr>
            </w:pPr>
            <w:r w:rsidRPr="00291C4B">
              <w:rPr>
                <w:rFonts w:ascii="Times New Roman" w:eastAsia="Times New Roman" w:hAnsi="Times New Roman" w:cs="Times New Roman"/>
                <w:b/>
                <w:bCs/>
                <w:color w:val="000000"/>
                <w:sz w:val="20"/>
                <w:szCs w:val="20"/>
                <w:lang w:eastAsia="ru-RU"/>
              </w:rPr>
              <w:t>Главное меню</w:t>
            </w:r>
          </w:p>
        </w:tc>
      </w:tr>
    </w:tbl>
    <w:p w:rsidR="00291C4B" w:rsidRPr="00291C4B" w:rsidRDefault="00291C4B" w:rsidP="00291C4B">
      <w:pPr>
        <w:spacing w:line="240" w:lineRule="auto"/>
        <w:rPr>
          <w:rFonts w:ascii="Verdana" w:eastAsia="Times New Roman" w:hAnsi="Verdana" w:cs="Times New Roman"/>
          <w:vanish/>
          <w:color w:val="000000"/>
          <w:sz w:val="18"/>
          <w:szCs w:val="18"/>
          <w:lang w:eastAsia="ru-RU"/>
        </w:rPr>
      </w:pPr>
    </w:p>
    <w:tbl>
      <w:tblPr>
        <w:tblW w:w="3150" w:type="dxa"/>
        <w:tblCellSpacing w:w="0" w:type="dxa"/>
        <w:tblCellMar>
          <w:left w:w="0" w:type="dxa"/>
          <w:right w:w="0" w:type="dxa"/>
        </w:tblCellMar>
        <w:tblLook w:val="04A0"/>
      </w:tblPr>
      <w:tblGrid>
        <w:gridCol w:w="3150"/>
      </w:tblGrid>
      <w:tr w:rsidR="00291C4B" w:rsidRPr="00291C4B" w:rsidTr="00291C4B">
        <w:trPr>
          <w:tblCellSpacing w:w="0" w:type="dxa"/>
        </w:trPr>
        <w:tc>
          <w:tcPr>
            <w:tcW w:w="0" w:type="auto"/>
            <w:shd w:val="clear" w:color="auto" w:fill="FFCC88"/>
            <w:tcMar>
              <w:top w:w="90" w:type="dxa"/>
              <w:left w:w="150" w:type="dxa"/>
              <w:bottom w:w="90" w:type="dxa"/>
              <w:right w:w="150" w:type="dxa"/>
            </w:tcMar>
            <w:vAlign w:val="center"/>
            <w:hideMark/>
          </w:tcPr>
          <w:p w:rsidR="00291C4B" w:rsidRPr="00291C4B" w:rsidRDefault="00291C4B" w:rsidP="00291C4B">
            <w:pPr>
              <w:spacing w:after="0" w:line="240" w:lineRule="auto"/>
              <w:rPr>
                <w:rFonts w:ascii="Times New Roman" w:eastAsia="Times New Roman" w:hAnsi="Times New Roman" w:cs="Times New Roman"/>
                <w:b/>
                <w:bCs/>
                <w:color w:val="000000"/>
                <w:sz w:val="20"/>
                <w:szCs w:val="20"/>
                <w:lang w:eastAsia="ru-RU"/>
              </w:rPr>
            </w:pPr>
            <w:r w:rsidRPr="00291C4B">
              <w:rPr>
                <w:rFonts w:ascii="Times New Roman" w:eastAsia="Times New Roman" w:hAnsi="Times New Roman" w:cs="Times New Roman"/>
                <w:b/>
                <w:bCs/>
                <w:color w:val="000000"/>
                <w:sz w:val="20"/>
                <w:szCs w:val="20"/>
                <w:lang w:eastAsia="ru-RU"/>
              </w:rPr>
              <w:t>Опрос</w:t>
            </w:r>
          </w:p>
        </w:tc>
      </w:tr>
    </w:tbl>
    <w:p w:rsidR="00572368" w:rsidRDefault="00572368"/>
    <w:sectPr w:rsidR="00572368" w:rsidSect="00572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418AB"/>
    <w:multiLevelType w:val="multilevel"/>
    <w:tmpl w:val="F40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1C4B"/>
    <w:rsid w:val="00291C4B"/>
    <w:rsid w:val="00572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368"/>
  </w:style>
  <w:style w:type="paragraph" w:styleId="1">
    <w:name w:val="heading 1"/>
    <w:basedOn w:val="a"/>
    <w:link w:val="10"/>
    <w:uiPriority w:val="9"/>
    <w:qFormat/>
    <w:rsid w:val="00291C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C4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1C4B"/>
    <w:rPr>
      <w:i/>
      <w:iCs/>
    </w:rPr>
  </w:style>
  <w:style w:type="character" w:styleId="a5">
    <w:name w:val="Strong"/>
    <w:basedOn w:val="a0"/>
    <w:uiPriority w:val="22"/>
    <w:qFormat/>
    <w:rsid w:val="00291C4B"/>
    <w:rPr>
      <w:b/>
      <w:bCs/>
    </w:rPr>
  </w:style>
  <w:style w:type="character" w:customStyle="1" w:styleId="apple-converted-space">
    <w:name w:val="apple-converted-space"/>
    <w:basedOn w:val="a0"/>
    <w:rsid w:val="00291C4B"/>
  </w:style>
  <w:style w:type="paragraph" w:customStyle="1" w:styleId="style2">
    <w:name w:val="style2"/>
    <w:basedOn w:val="a"/>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291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91C4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1C4B"/>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291C4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291C4B"/>
    <w:rPr>
      <w:rFonts w:ascii="Arial" w:eastAsia="Times New Roman" w:hAnsi="Arial" w:cs="Arial"/>
      <w:vanish/>
      <w:sz w:val="16"/>
      <w:szCs w:val="16"/>
      <w:lang w:eastAsia="ru-RU"/>
    </w:rPr>
  </w:style>
  <w:style w:type="character" w:styleId="a6">
    <w:name w:val="Hyperlink"/>
    <w:basedOn w:val="a0"/>
    <w:uiPriority w:val="99"/>
    <w:semiHidden/>
    <w:unhideWhenUsed/>
    <w:rsid w:val="00291C4B"/>
    <w:rPr>
      <w:color w:val="0000FF"/>
      <w:u w:val="single"/>
    </w:rPr>
  </w:style>
  <w:style w:type="paragraph" w:styleId="a7">
    <w:name w:val="Balloon Text"/>
    <w:basedOn w:val="a"/>
    <w:link w:val="a8"/>
    <w:uiPriority w:val="99"/>
    <w:semiHidden/>
    <w:unhideWhenUsed/>
    <w:rsid w:val="00291C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1C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150289">
      <w:bodyDiv w:val="1"/>
      <w:marLeft w:val="0"/>
      <w:marRight w:val="0"/>
      <w:marTop w:val="0"/>
      <w:marBottom w:val="0"/>
      <w:divBdr>
        <w:top w:val="none" w:sz="0" w:space="0" w:color="auto"/>
        <w:left w:val="none" w:sz="0" w:space="0" w:color="auto"/>
        <w:bottom w:val="none" w:sz="0" w:space="0" w:color="auto"/>
        <w:right w:val="none" w:sz="0" w:space="0" w:color="auto"/>
      </w:divBdr>
      <w:divsChild>
        <w:div w:id="371880248">
          <w:marLeft w:val="0"/>
          <w:marRight w:val="0"/>
          <w:marTop w:val="0"/>
          <w:marBottom w:val="300"/>
          <w:divBdr>
            <w:top w:val="none" w:sz="0" w:space="0" w:color="auto"/>
            <w:left w:val="none" w:sz="0" w:space="0" w:color="auto"/>
            <w:bottom w:val="none" w:sz="0" w:space="0" w:color="auto"/>
            <w:right w:val="none" w:sz="0" w:space="0" w:color="auto"/>
          </w:divBdr>
          <w:divsChild>
            <w:div w:id="1475105412">
              <w:marLeft w:val="0"/>
              <w:marRight w:val="0"/>
              <w:marTop w:val="0"/>
              <w:marBottom w:val="0"/>
              <w:divBdr>
                <w:top w:val="none" w:sz="0" w:space="0" w:color="auto"/>
                <w:left w:val="none" w:sz="0" w:space="0" w:color="auto"/>
                <w:bottom w:val="none" w:sz="0" w:space="0" w:color="auto"/>
                <w:right w:val="none" w:sz="0" w:space="0" w:color="auto"/>
              </w:divBdr>
              <w:divsChild>
                <w:div w:id="163013438">
                  <w:marLeft w:val="3300"/>
                  <w:marRight w:val="3300"/>
                  <w:marTop w:val="0"/>
                  <w:marBottom w:val="0"/>
                  <w:divBdr>
                    <w:top w:val="none" w:sz="0" w:space="0" w:color="auto"/>
                    <w:left w:val="none" w:sz="0" w:space="0" w:color="auto"/>
                    <w:bottom w:val="none" w:sz="0" w:space="0" w:color="auto"/>
                    <w:right w:val="none" w:sz="0" w:space="0" w:color="auto"/>
                  </w:divBdr>
                  <w:divsChild>
                    <w:div w:id="298194155">
                      <w:marLeft w:val="0"/>
                      <w:marRight w:val="0"/>
                      <w:marTop w:val="0"/>
                      <w:marBottom w:val="225"/>
                      <w:divBdr>
                        <w:top w:val="none" w:sz="0" w:space="0" w:color="auto"/>
                        <w:left w:val="none" w:sz="0" w:space="0" w:color="auto"/>
                        <w:bottom w:val="none" w:sz="0" w:space="0" w:color="auto"/>
                        <w:right w:val="none" w:sz="0" w:space="0" w:color="auto"/>
                      </w:divBdr>
                      <w:divsChild>
                        <w:div w:id="348335508">
                          <w:marLeft w:val="0"/>
                          <w:marRight w:val="0"/>
                          <w:marTop w:val="0"/>
                          <w:marBottom w:val="0"/>
                          <w:divBdr>
                            <w:top w:val="none" w:sz="0" w:space="0" w:color="auto"/>
                            <w:left w:val="none" w:sz="0" w:space="0" w:color="auto"/>
                            <w:bottom w:val="none" w:sz="0" w:space="0" w:color="auto"/>
                            <w:right w:val="none" w:sz="0" w:space="0" w:color="auto"/>
                          </w:divBdr>
                          <w:divsChild>
                            <w:div w:id="503201516">
                              <w:marLeft w:val="0"/>
                              <w:marRight w:val="0"/>
                              <w:marTop w:val="0"/>
                              <w:marBottom w:val="0"/>
                              <w:divBdr>
                                <w:top w:val="none" w:sz="0" w:space="0" w:color="auto"/>
                                <w:left w:val="none" w:sz="0" w:space="0" w:color="auto"/>
                                <w:bottom w:val="none" w:sz="0" w:space="0" w:color="auto"/>
                                <w:right w:val="none" w:sz="0" w:space="0" w:color="auto"/>
                              </w:divBdr>
                            </w:div>
                            <w:div w:id="1805779723">
                              <w:marLeft w:val="0"/>
                              <w:marRight w:val="0"/>
                              <w:marTop w:val="0"/>
                              <w:marBottom w:val="0"/>
                              <w:divBdr>
                                <w:top w:val="none" w:sz="0" w:space="0" w:color="auto"/>
                                <w:left w:val="none" w:sz="0" w:space="0" w:color="auto"/>
                                <w:bottom w:val="none" w:sz="0" w:space="0" w:color="auto"/>
                                <w:right w:val="none" w:sz="0" w:space="0" w:color="auto"/>
                              </w:divBdr>
                            </w:div>
                            <w:div w:id="957298925">
                              <w:marLeft w:val="0"/>
                              <w:marRight w:val="0"/>
                              <w:marTop w:val="0"/>
                              <w:marBottom w:val="0"/>
                              <w:divBdr>
                                <w:top w:val="none" w:sz="0" w:space="0" w:color="auto"/>
                                <w:left w:val="none" w:sz="0" w:space="0" w:color="auto"/>
                                <w:bottom w:val="none" w:sz="0" w:space="0" w:color="auto"/>
                                <w:right w:val="none" w:sz="0" w:space="0" w:color="auto"/>
                              </w:divBdr>
                            </w:div>
                            <w:div w:id="1722171050">
                              <w:marLeft w:val="0"/>
                              <w:marRight w:val="0"/>
                              <w:marTop w:val="150"/>
                              <w:marBottom w:val="0"/>
                              <w:divBdr>
                                <w:top w:val="none" w:sz="0" w:space="0" w:color="auto"/>
                                <w:left w:val="none" w:sz="0" w:space="0" w:color="auto"/>
                                <w:bottom w:val="none" w:sz="0" w:space="0" w:color="auto"/>
                                <w:right w:val="none" w:sz="0" w:space="0" w:color="auto"/>
                              </w:divBdr>
                            </w:div>
                            <w:div w:id="252665867">
                              <w:marLeft w:val="0"/>
                              <w:marRight w:val="0"/>
                              <w:marTop w:val="0"/>
                              <w:marBottom w:val="200"/>
                              <w:divBdr>
                                <w:top w:val="none" w:sz="0" w:space="0" w:color="auto"/>
                                <w:left w:val="none" w:sz="0" w:space="0" w:color="auto"/>
                                <w:bottom w:val="none" w:sz="0" w:space="0" w:color="auto"/>
                                <w:right w:val="none" w:sz="0" w:space="0" w:color="auto"/>
                              </w:divBdr>
                            </w:div>
                            <w:div w:id="681513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2186594">
              <w:marLeft w:val="-18645"/>
              <w:marRight w:val="0"/>
              <w:marTop w:val="0"/>
              <w:marBottom w:val="0"/>
              <w:divBdr>
                <w:top w:val="none" w:sz="0" w:space="0" w:color="auto"/>
                <w:left w:val="none" w:sz="0" w:space="0" w:color="auto"/>
                <w:bottom w:val="none" w:sz="0" w:space="0" w:color="auto"/>
                <w:right w:val="none" w:sz="0" w:space="0" w:color="auto"/>
              </w:divBdr>
            </w:div>
            <w:div w:id="2098941386">
              <w:marLeft w:val="0"/>
              <w:marRight w:val="0"/>
              <w:marTop w:val="0"/>
              <w:marBottom w:val="0"/>
              <w:divBdr>
                <w:top w:val="none" w:sz="0" w:space="0" w:color="auto"/>
                <w:left w:val="none" w:sz="0" w:space="0" w:color="auto"/>
                <w:bottom w:val="none" w:sz="0" w:space="0" w:color="auto"/>
                <w:right w:val="none" w:sz="0" w:space="0" w:color="auto"/>
              </w:divBdr>
            </w:div>
            <w:div w:id="1842044617">
              <w:marLeft w:val="0"/>
              <w:marRight w:val="0"/>
              <w:marTop w:val="0"/>
              <w:marBottom w:val="0"/>
              <w:divBdr>
                <w:top w:val="none" w:sz="0" w:space="0" w:color="auto"/>
                <w:left w:val="none" w:sz="0" w:space="0" w:color="auto"/>
                <w:bottom w:val="none" w:sz="0" w:space="0" w:color="auto"/>
                <w:right w:val="none" w:sz="0" w:space="0" w:color="auto"/>
              </w:divBdr>
            </w:div>
            <w:div w:id="1541891275">
              <w:marLeft w:val="0"/>
              <w:marRight w:val="0"/>
              <w:marTop w:val="0"/>
              <w:marBottom w:val="0"/>
              <w:divBdr>
                <w:top w:val="none" w:sz="0" w:space="0" w:color="auto"/>
                <w:left w:val="none" w:sz="0" w:space="0" w:color="auto"/>
                <w:bottom w:val="none" w:sz="0" w:space="0" w:color="auto"/>
                <w:right w:val="none" w:sz="0" w:space="0" w:color="auto"/>
              </w:divBdr>
            </w:div>
            <w:div w:id="1814761250">
              <w:marLeft w:val="0"/>
              <w:marRight w:val="0"/>
              <w:marTop w:val="0"/>
              <w:marBottom w:val="0"/>
              <w:divBdr>
                <w:top w:val="none" w:sz="0" w:space="0" w:color="auto"/>
                <w:left w:val="none" w:sz="0" w:space="0" w:color="auto"/>
                <w:bottom w:val="none" w:sz="0" w:space="0" w:color="auto"/>
                <w:right w:val="none" w:sz="0" w:space="0" w:color="auto"/>
              </w:divBdr>
            </w:div>
          </w:divsChild>
        </w:div>
        <w:div w:id="5604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2512</Words>
  <Characters>14319</Characters>
  <Application>Microsoft Office Word</Application>
  <DocSecurity>0</DocSecurity>
  <Lines>119</Lines>
  <Paragraphs>33</Paragraphs>
  <ScaleCrop>false</ScaleCrop>
  <Company>Reanimator Extreme Edition</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2016-02-18T12:28:00Z</cp:lastPrinted>
  <dcterms:created xsi:type="dcterms:W3CDTF">2016-02-18T12:26:00Z</dcterms:created>
  <dcterms:modified xsi:type="dcterms:W3CDTF">2016-02-18T12:28:00Z</dcterms:modified>
</cp:coreProperties>
</file>