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46B1E" w14:textId="77777777" w:rsidR="00B85725" w:rsidRPr="00DB7DC3" w:rsidRDefault="00B85725" w:rsidP="00B85725">
      <w:pPr>
        <w:spacing w:after="120" w:line="29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внутреннем (должностном) контроле в ДОУ</w:t>
      </w:r>
    </w:p>
    <w:p w14:paraId="64C163EF" w14:textId="77777777" w:rsidR="005E479C" w:rsidRPr="005E479C" w:rsidRDefault="00B85725" w:rsidP="005E479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ПРИНЯТО: 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Общем собрании работников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79C" w:rsidRPr="005E479C">
        <w:rPr>
          <w:rFonts w:ascii="Times New Roman" w:eastAsia="Calibri" w:hAnsi="Times New Roman" w:cs="Times New Roman"/>
          <w:sz w:val="28"/>
          <w:szCs w:val="28"/>
        </w:rPr>
        <w:t>Протокол №______</w:t>
      </w:r>
    </w:p>
    <w:p w14:paraId="6A23C314" w14:textId="77777777" w:rsidR="005E479C" w:rsidRPr="005E479C" w:rsidRDefault="005E479C" w:rsidP="005E479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479C">
        <w:rPr>
          <w:rFonts w:ascii="Times New Roman" w:eastAsia="Calibri" w:hAnsi="Times New Roman" w:cs="Times New Roman"/>
          <w:sz w:val="28"/>
          <w:szCs w:val="28"/>
        </w:rPr>
        <w:t>от «___» _________ 2022 г.</w:t>
      </w:r>
    </w:p>
    <w:p w14:paraId="78FFCEBF" w14:textId="77777777" w:rsidR="005E479C" w:rsidRPr="005E479C" w:rsidRDefault="005E479C" w:rsidP="005E479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479C">
        <w:rPr>
          <w:rFonts w:ascii="Times New Roman" w:eastAsia="Calibri" w:hAnsi="Times New Roman" w:cs="Times New Roman"/>
          <w:sz w:val="28"/>
          <w:szCs w:val="28"/>
        </w:rPr>
        <w:t>УТВЕРЖДЕНО:</w:t>
      </w:r>
    </w:p>
    <w:p w14:paraId="08AB7897" w14:textId="77777777" w:rsidR="005E479C" w:rsidRPr="005E479C" w:rsidRDefault="005E479C" w:rsidP="005E479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479C">
        <w:rPr>
          <w:rFonts w:ascii="Times New Roman" w:eastAsia="Calibri" w:hAnsi="Times New Roman" w:cs="Times New Roman"/>
          <w:sz w:val="28"/>
          <w:szCs w:val="28"/>
        </w:rPr>
        <w:t xml:space="preserve">Заведующий </w:t>
      </w:r>
    </w:p>
    <w:p w14:paraId="353DEE6E" w14:textId="77777777" w:rsidR="005E479C" w:rsidRPr="005E479C" w:rsidRDefault="005E479C" w:rsidP="005E479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479C">
        <w:rPr>
          <w:rFonts w:ascii="Times New Roman" w:eastAsia="Calibri" w:hAnsi="Times New Roman" w:cs="Times New Roman"/>
          <w:sz w:val="28"/>
          <w:szCs w:val="28"/>
        </w:rPr>
        <w:t>МКДОУ «Цветковский детский сад»</w:t>
      </w:r>
    </w:p>
    <w:p w14:paraId="23F0C6EF" w14:textId="77777777" w:rsidR="005E479C" w:rsidRPr="005E479C" w:rsidRDefault="005E479C" w:rsidP="005E479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479C">
        <w:rPr>
          <w:rFonts w:ascii="Times New Roman" w:eastAsia="Calibri" w:hAnsi="Times New Roman" w:cs="Times New Roman"/>
          <w:sz w:val="28"/>
          <w:szCs w:val="28"/>
        </w:rPr>
        <w:t>__________/</w:t>
      </w:r>
      <w:proofErr w:type="spellStart"/>
      <w:r w:rsidRPr="005E479C">
        <w:rPr>
          <w:rFonts w:ascii="Times New Roman" w:eastAsia="Calibri" w:hAnsi="Times New Roman" w:cs="Times New Roman"/>
          <w:sz w:val="28"/>
          <w:szCs w:val="28"/>
        </w:rPr>
        <w:t>Р.А.Абдулаева</w:t>
      </w:r>
      <w:proofErr w:type="spellEnd"/>
      <w:r w:rsidRPr="005E479C">
        <w:rPr>
          <w:rFonts w:ascii="Times New Roman" w:eastAsia="Calibri" w:hAnsi="Times New Roman" w:cs="Times New Roman"/>
          <w:sz w:val="28"/>
          <w:szCs w:val="28"/>
        </w:rPr>
        <w:t>/</w:t>
      </w:r>
    </w:p>
    <w:p w14:paraId="670C718C" w14:textId="77777777" w:rsidR="005E479C" w:rsidRPr="005E479C" w:rsidRDefault="005E479C" w:rsidP="005E479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479C">
        <w:rPr>
          <w:rFonts w:ascii="Times New Roman" w:eastAsia="Calibri" w:hAnsi="Times New Roman" w:cs="Times New Roman"/>
          <w:sz w:val="28"/>
          <w:szCs w:val="28"/>
        </w:rPr>
        <w:t>Приказ №___ от «__» ___2022 г.</w:t>
      </w:r>
    </w:p>
    <w:p w14:paraId="752455DB" w14:textId="48043711" w:rsidR="00B85725" w:rsidRPr="00DB7DC3" w:rsidRDefault="00B85725" w:rsidP="005E479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7425119B" w14:textId="6B511F09" w:rsidR="00A200B4" w:rsidRPr="005E479C" w:rsidRDefault="00B85725" w:rsidP="005E479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</w:t>
      </w: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Положение о внутреннем (должностном) контроле в </w:t>
      </w:r>
      <w:r w:rsidR="005E479C" w:rsidRPr="005E479C">
        <w:rPr>
          <w:rFonts w:ascii="Times New Roman" w:eastAsia="Calibri" w:hAnsi="Times New Roman" w:cs="Times New Roman"/>
          <w:sz w:val="28"/>
          <w:szCs w:val="28"/>
        </w:rPr>
        <w:t>МКДОУ «Цветковский детский сад»</w:t>
      </w:r>
      <w:r w:rsidR="005E47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 соответствии с Федеральным законом №273-ФЗ от 29.12.2012г «Об образовании в Российской Федерации» в редакции от 25 июля 2022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Примерным</w:t>
      </w:r>
      <w:proofErr w:type="gram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инспекционно-контрольной деятельности в образовательных учреждениях, письмом Минобразования России от</w:t>
      </w:r>
      <w:proofErr w:type="gram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07.02.01 № 22-06-147 «О содержании и правовом обеспечении должностного контроля руководителей образовательных учреждений», Уставом ДОУ и регламентирует содержание и порядок проведения внутреннего контроля.</w:t>
      </w:r>
    </w:p>
    <w:p w14:paraId="7456FA81" w14:textId="7E288937" w:rsidR="00216CD3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 </w:t>
      </w: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внутреннем контроле в ДОУ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Положение) разработано с целью упорядочения системы наблюдений и проверки (далее внутренний контроль) соответствия образовательной деятельности в дошкольном образовательном учреждении общегосударственным установкам, целям и задачам общеобразовательной программы дошкольного воспитания, планам, приказам вышестоящих органов образования.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Настоящее Положение о внутреннем должностном контроле устанавливает нормативное регулирование деятельности заведующего ДОУ, заместителей заведующего (далее – администрация) иных специалистов в части осуществления контрольной деятельности и определяет принципы её взаимодействия с педагогическими работниками, специалистами и другими сотрудниками детского сада.</w:t>
      </w:r>
    </w:p>
    <w:p w14:paraId="039BA185" w14:textId="77777777" w:rsidR="00216CD3" w:rsidRPr="00DB7DC3" w:rsidRDefault="00B85725" w:rsidP="00A200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главный источник информации для анализа состояния образовательной деятельности, основных результатов деятельности ДОУ. Под внутренним контролем (далее контроль) понимается проведение заведующим, его заместителями проверок, наблюдений, обследований, осуществляемых в порядке руководства и контроля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дошкольном образовательном учреждении.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дошкольном образовательном учреждении.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решения Педагогического совета.</w:t>
      </w:r>
    </w:p>
    <w:p w14:paraId="0DFEA581" w14:textId="53A532D3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29.12.2012г «Об образовании в Российской Федерации»; 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 и Профстандартами.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1.10. Помощь может быть предоставлена в виде проведения проверок по отдельным 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1.11. Процедурам внутреннего контроля предшествует инструктирование должностных лиц по вопросам его проведения.</w:t>
      </w:r>
    </w:p>
    <w:p w14:paraId="06A6DD7A" w14:textId="77777777" w:rsidR="00A200B4" w:rsidRDefault="00A200B4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1D204A" w14:textId="77777777" w:rsidR="00A200B4" w:rsidRDefault="00A200B4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1FEB8C" w14:textId="4A8B4D31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Основные цели, задачи и функции внутреннего контроля</w:t>
      </w:r>
    </w:p>
    <w:p w14:paraId="4C9C6813" w14:textId="2AC6315F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216CD3" w:rsidRPr="00DB7DC3">
        <w:rPr>
          <w:rFonts w:ascii="Times New Roman" w:hAnsi="Times New Roman" w:cs="Times New Roman"/>
          <w:sz w:val="28"/>
          <w:szCs w:val="28"/>
          <w:lang w:eastAsia="ru-RU"/>
        </w:rPr>
        <w:t>Внутренний контроль в ДОУ проводится в целях:</w:t>
      </w:r>
    </w:p>
    <w:p w14:paraId="27517174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Российской Федерации в области образования;</w:t>
      </w:r>
    </w:p>
    <w:p w14:paraId="7A7A2CBA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принципов государственной политики в области образования;</w:t>
      </w:r>
    </w:p>
    <w:p w14:paraId="3C12E79D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14:paraId="3C4C383E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и свобод участников воспитательно-образовательных отношений;</w:t>
      </w:r>
    </w:p>
    <w:p w14:paraId="531683EE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конституционного права граждан на образование;</w:t>
      </w:r>
    </w:p>
    <w:p w14:paraId="21D02066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программы, составленной в соответствии с </w:t>
      </w:r>
      <w:hyperlink r:id="rId8" w:tgtFrame="_blank" w:history="1">
        <w:r w:rsidRPr="00DB7D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об образовательной программе ДОУ</w:t>
        </w:r>
      </w:hyperlink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77A1DA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14:paraId="3088F5E6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результатов воспитательно-образовательной деятельности;</w:t>
      </w:r>
    </w:p>
    <w:p w14:paraId="114E39E5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и прогнозирования тенденций развития образовательной деятельности.</w:t>
      </w:r>
    </w:p>
    <w:p w14:paraId="010FC8A8" w14:textId="77777777" w:rsidR="00B85725" w:rsidRPr="00DB7DC3" w:rsidRDefault="00B85725" w:rsidP="00B857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и прогнозирования тенденций развития образовательной деятельности.</w:t>
      </w:r>
    </w:p>
    <w:p w14:paraId="55918CED" w14:textId="0496A34E" w:rsidR="00B85725" w:rsidRPr="00DB7DC3" w:rsidRDefault="00B85725" w:rsidP="00216CD3">
      <w:pPr>
        <w:rPr>
          <w:rFonts w:ascii="Times New Roman" w:hAnsi="Times New Roman" w:cs="Times New Roman"/>
          <w:sz w:val="28"/>
          <w:szCs w:val="28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216CD3" w:rsidRPr="00DB7DC3">
        <w:rPr>
          <w:rFonts w:ascii="Times New Roman" w:hAnsi="Times New Roman" w:cs="Times New Roman"/>
          <w:sz w:val="28"/>
          <w:szCs w:val="28"/>
        </w:rPr>
        <w:t>Основными задачами контроля являются:</w:t>
      </w:r>
    </w:p>
    <w:p w14:paraId="4BD84D45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деятельности участников образовательных отношений по реализации государственной политики в области образования;</w:t>
      </w:r>
    </w:p>
    <w:p w14:paraId="441927F5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14:paraId="141EBE52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причин, лежащих в основе нарушений, принятии мер по их предупреждению;</w:t>
      </w:r>
    </w:p>
    <w:p w14:paraId="7A77FADF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экспертная оценка эффективности деятельности педагогических работников дошкольного образовательного учреждения;</w:t>
      </w:r>
    </w:p>
    <w:p w14:paraId="67E027DB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инструктирование должностных лиц ДОУ по вопросам применения действующих в образовании норм и правил;</w:t>
      </w:r>
    </w:p>
    <w:p w14:paraId="1D65FDAA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воспитательно-образовательной 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14:paraId="6CC114F5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ценного положительного опыта работы для последующей его трансляции;</w:t>
      </w:r>
    </w:p>
    <w:p w14:paraId="464DEFAB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реализации приказов и распоряжений в дошкольном образовательном учреждении;</w:t>
      </w:r>
    </w:p>
    <w:p w14:paraId="36F045EB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14:paraId="3AB71732" w14:textId="77777777" w:rsidR="00B85725" w:rsidRPr="00DB7DC3" w:rsidRDefault="00B85725" w:rsidP="00B8572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помощи педагогическим работникам детского сада в процессе контроля.</w:t>
      </w:r>
    </w:p>
    <w:p w14:paraId="1D01B64D" w14:textId="6571A14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216CD3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функциями внутреннего контроля в дошкольном образовательном учреждении являются:</w:t>
      </w:r>
    </w:p>
    <w:p w14:paraId="65BB7958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информационно-аналитическая;</w:t>
      </w:r>
    </w:p>
    <w:p w14:paraId="642B08D9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контрольно-диагностическая;</w:t>
      </w:r>
    </w:p>
    <w:p w14:paraId="61FF4B8A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коррективно-регулятивная;</w:t>
      </w:r>
    </w:p>
    <w:p w14:paraId="1A01DDC1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стимулирующая;</w:t>
      </w:r>
    </w:p>
    <w:p w14:paraId="54A4E8D0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методическая;</w:t>
      </w:r>
    </w:p>
    <w:p w14:paraId="55845A23" w14:textId="77777777" w:rsidR="00B85725" w:rsidRPr="00DB7DC3" w:rsidRDefault="00B85725" w:rsidP="00B8572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рефлексивно-аналитическая.</w:t>
      </w:r>
    </w:p>
    <w:p w14:paraId="5182E41B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внутреннего контроля в ДОУ</w:t>
      </w:r>
    </w:p>
    <w:p w14:paraId="2575AF29" w14:textId="56FFF74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216CD3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внутреннего контроля являются:</w:t>
      </w:r>
    </w:p>
    <w:p w14:paraId="2ECD791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процессы, протекающие в ДОУ (образовательный, управленческий, обеспечивающий, инновационный);</w:t>
      </w:r>
    </w:p>
    <w:p w14:paraId="1BAAF58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педагогических и иных работников дошкольного образовательного учреждения;</w:t>
      </w:r>
    </w:p>
    <w:p w14:paraId="0899AF7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структурных подразделений детского сада;</w:t>
      </w:r>
    </w:p>
    <w:p w14:paraId="0AECE191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дошкольного образовательного учреждения с внешней средой;</w:t>
      </w:r>
    </w:p>
    <w:p w14:paraId="3C9624C8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14:paraId="670DF3D5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воспитанниками и различные мероприятия;</w:t>
      </w:r>
    </w:p>
    <w:p w14:paraId="1D5010CA" w14:textId="77777777" w:rsidR="00B85725" w:rsidRPr="00DB7DC3" w:rsidRDefault="00B85725" w:rsidP="00B857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документальные материалы и др.</w:t>
      </w:r>
    </w:p>
    <w:p w14:paraId="23A0EA21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Заведующий ДОУ, заместитель заведующего по УВР и (или) по поручению заведующего старший воспитатель или эксперты вправе осуществлять внутренний контроль результатов деятельности работников по вопросам:</w:t>
      </w:r>
    </w:p>
    <w:p w14:paraId="6F42B82C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Российской Федерации в области образования;</w:t>
      </w:r>
    </w:p>
    <w:p w14:paraId="6DA0550F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государственной политики в области образования;</w:t>
      </w:r>
    </w:p>
    <w:p w14:paraId="3AEC2200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финансовых и материальных средств в соответствии с нормативами;</w:t>
      </w:r>
    </w:p>
    <w:p w14:paraId="0FE13617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методического обеспечения в образовательной деятельности;</w:t>
      </w:r>
    </w:p>
    <w:p w14:paraId="4DE4CCE6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утвержденных образовательных программ;</w:t>
      </w:r>
    </w:p>
    <w:p w14:paraId="5D956467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рабочих программ педагогических работников, разработанных в соответствии с </w:t>
      </w:r>
      <w:hyperlink r:id="rId9" w:tgtFrame="_blank" w:history="1">
        <w:r w:rsidRPr="00DB7D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рабочей программе педагога ДОУ</w:t>
        </w:r>
      </w:hyperlink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399CE2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утвержденного учебного графика;</w:t>
      </w:r>
    </w:p>
    <w:p w14:paraId="08445F4C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индивидуальных учебных планов, составленных в соответствии с утвержденным </w:t>
      </w:r>
      <w:hyperlink r:id="rId10" w:tgtFrame="_blank" w:history="1">
        <w:r w:rsidRPr="00DB7D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об индивидуальном учебном плане в ДОУ</w:t>
        </w:r>
      </w:hyperlink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08AE3E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дня, расписания образовательной деятельности.</w:t>
      </w:r>
    </w:p>
    <w:p w14:paraId="62114CE0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Устава, Правил внутреннего трудового распорядка и иных локальных актов дошкольного образовательного учреждения;</w:t>
      </w:r>
    </w:p>
    <w:p w14:paraId="4CBF0ABC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порядка проведения мониторинга образовательной деятельности;</w:t>
      </w:r>
    </w:p>
    <w:p w14:paraId="580BB493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 в дошкольном образовательном учреждении;</w:t>
      </w:r>
    </w:p>
    <w:p w14:paraId="541B42EB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медицинских услуг в целях охраны и укрепления здоровья воспитанников и работников детского сада;</w:t>
      </w:r>
    </w:p>
    <w:p w14:paraId="34E31135" w14:textId="77777777" w:rsidR="00B85725" w:rsidRPr="00DB7DC3" w:rsidRDefault="00B85725" w:rsidP="00B85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вопросам в рамках компетенции заведующего дошкольным образовательным учреждением.</w:t>
      </w:r>
    </w:p>
    <w:p w14:paraId="0617DDF2" w14:textId="21E534B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деятельности педагогического работника в ходе внутреннего контроля в ДОУ учитывается:</w:t>
      </w:r>
    </w:p>
    <w:p w14:paraId="5CAA4F86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14:paraId="0CB9B3E1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образовательных программ в полном объеме (планирование образовательной деятельности);</w:t>
      </w:r>
    </w:p>
    <w:p w14:paraId="4B367D4E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14:paraId="0471E684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знаний, умений, навыков по образовательным областям;</w:t>
      </w:r>
    </w:p>
    <w:p w14:paraId="20A50CE1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самостоятельности детей;</w:t>
      </w:r>
    </w:p>
    <w:p w14:paraId="76EBCCAE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особенностей и способностей детей в образовательной деятельности;</w:t>
      </w:r>
    </w:p>
    <w:p w14:paraId="4F183136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педагога и ребенка:</w:t>
      </w:r>
    </w:p>
    <w:p w14:paraId="6E24C426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положительного эмоционального микроклимата;</w:t>
      </w:r>
    </w:p>
    <w:p w14:paraId="1385D65A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14:paraId="107CE795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корректировать свою деятельность;</w:t>
      </w:r>
    </w:p>
    <w:p w14:paraId="22CCEB0A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обобщать свой опыт;</w:t>
      </w:r>
    </w:p>
    <w:p w14:paraId="2A61A30B" w14:textId="77777777" w:rsidR="00B85725" w:rsidRPr="00DB7DC3" w:rsidRDefault="00B85725" w:rsidP="00B857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и реализовывать план своего развития.</w:t>
      </w:r>
    </w:p>
    <w:p w14:paraId="7EB8B09D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Организационные формы, виды и методы контроля</w:t>
      </w:r>
    </w:p>
    <w:p w14:paraId="0E5C6C27" w14:textId="3BEA052A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Внутренний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характера и количества проверяемых направлений различают следующие виды внутреннего контроля:</w:t>
      </w:r>
    </w:p>
    <w:p w14:paraId="0AADC40D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фронтальный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14:paraId="4746DCD2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комплексный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14:paraId="049243AD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тематический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исследуется одно направление деятельности объекта контроля (продолжительность тематического контроля – не более пяти дней).</w:t>
      </w:r>
    </w:p>
    <w:p w14:paraId="7A3B0016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самоконтроль, взаимоконтроль;</w:t>
      </w:r>
    </w:p>
    <w:p w14:paraId="447F4DB1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сравнительный, оперативный;</w:t>
      </w:r>
    </w:p>
    <w:p w14:paraId="62D46953" w14:textId="77777777" w:rsidR="00B85725" w:rsidRPr="00DB7DC3" w:rsidRDefault="00B85725" w:rsidP="00B8572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мониторинг.</w:t>
      </w:r>
    </w:p>
    <w:p w14:paraId="713C63B3" w14:textId="77777777" w:rsidR="0053030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 Формы фронтального контроля: предварительный, текущий и итоговый.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 Контроль в виде оперативных проверок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4.8. Внутренний контроль в виде оперативных проверок осуществляется в целях установления фактов и проверки сведений о нарушениях, указанных в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образовательных отношений.</w:t>
      </w:r>
    </w:p>
    <w:p w14:paraId="09D96FD2" w14:textId="5EB56DA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4.11.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4.12. 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места проведения различают виды контроля:</w:t>
      </w:r>
    </w:p>
    <w:p w14:paraId="75A37685" w14:textId="77777777" w:rsidR="00B85725" w:rsidRPr="00DB7DC3" w:rsidRDefault="00B85725" w:rsidP="00B8572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активный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14:paraId="1B06C51A" w14:textId="77777777" w:rsidR="00B85725" w:rsidRPr="00DB7DC3" w:rsidRDefault="00B85725" w:rsidP="00B8572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камеральный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изучение документальных материалов. (Продолжительность камерального контроля – не более пяти дней).</w:t>
      </w:r>
    </w:p>
    <w:p w14:paraId="6DC448CA" w14:textId="244A668B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времени проведения и последовательности:</w:t>
      </w:r>
    </w:p>
    <w:p w14:paraId="1E295F20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плановый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</w:p>
    <w:p w14:paraId="34331E46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внеплановый (оперативный)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проводится не более двух дней по решению руководителя ДОУ;</w:t>
      </w:r>
    </w:p>
    <w:p w14:paraId="281D407E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повторный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14:paraId="053FEC2E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предварительный (предупредительный)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предварительное знакомство с состоянием дел. Предварительный контроль помогает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выявить первичное представление о состоянии педагогической деятельности (планируется в начале учебного года).</w:t>
      </w:r>
    </w:p>
    <w:p w14:paraId="0054625A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текущий контроль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непосредственное наблюдение за воспитательно-образовательной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педагогической деятельности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художественно-эстетическое;</w:t>
      </w:r>
    </w:p>
    <w:p w14:paraId="404DCEAB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контроль;</w:t>
      </w:r>
    </w:p>
    <w:p w14:paraId="03FE43E7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 периодический;</w:t>
      </w:r>
    </w:p>
    <w:p w14:paraId="4C7FA53F" w14:textId="77777777" w:rsidR="00B85725" w:rsidRPr="00DB7DC3" w:rsidRDefault="00B85725" w:rsidP="00B8572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– изучение результатов работы за полугодие, учебный год и т.д.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14:paraId="57F341CB" w14:textId="0515C8C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4.13.1 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формирования плана - графика планового внутреннего контроля являются:</w:t>
      </w:r>
    </w:p>
    <w:p w14:paraId="2A2FF5C5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соискателя (педагогического работника) на аттестацию;</w:t>
      </w:r>
    </w:p>
    <w:p w14:paraId="0CF4450F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последней проверки в отношении объекта контроля;</w:t>
      </w:r>
    </w:p>
    <w:p w14:paraId="120A16A9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оказания методической помощи педагогу вследствие низких результатов;</w:t>
      </w:r>
    </w:p>
    <w:p w14:paraId="28140C71" w14:textId="77777777" w:rsidR="00B85725" w:rsidRPr="00DB7DC3" w:rsidRDefault="00B85725" w:rsidP="00B8572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14:paraId="242E03A0" w14:textId="3C6449E9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4.13.2. Решение об отмене или переносе срока контроля, предусмотренного планом-графиком, принимается заведующим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4.13.3. 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(оперативный) контроль проводится в случае:</w:t>
      </w:r>
    </w:p>
    <w:p w14:paraId="144DC9EC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14:paraId="07483070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урегулирование конфликтных ситуаций в отношениях между участниками образовательных отношений);</w:t>
      </w:r>
    </w:p>
    <w:p w14:paraId="7776FA06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и иной информации от органов прокуратуры и правоохранительных</w:t>
      </w:r>
    </w:p>
    <w:p w14:paraId="2A62A102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органов;</w:t>
      </w:r>
    </w:p>
    <w:p w14:paraId="24C781B3" w14:textId="77777777" w:rsidR="00B85725" w:rsidRPr="00DB7DC3" w:rsidRDefault="00B85725" w:rsidP="00B8572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иной информации, подтверждаемой документами и иными доказательствами, свидетельствующими о наличии нарушений.</w:t>
      </w:r>
    </w:p>
    <w:p w14:paraId="14C77DCE" w14:textId="4CDD0E1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4.14. 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охвату объектов контроля используются следующие формы внутреннего контроля в ДОУ:</w:t>
      </w:r>
    </w:p>
    <w:p w14:paraId="44321024" w14:textId="77777777" w:rsidR="00B85725" w:rsidRPr="00DB7DC3" w:rsidRDefault="00B85725" w:rsidP="00B8572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персональный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14:paraId="4FA219C8" w14:textId="77777777" w:rsidR="00B85725" w:rsidRPr="00DB7DC3" w:rsidRDefault="00B85725" w:rsidP="00B8572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обобщающий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 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14:paraId="18C3EC4B" w14:textId="45E9494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4.15. 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(по используемым методам):</w:t>
      </w:r>
    </w:p>
    <w:p w14:paraId="2F4CBC8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14:paraId="2DE98B9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14:paraId="739D060E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опрос;</w:t>
      </w:r>
    </w:p>
    <w:p w14:paraId="69FE3DFF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наблюдение;</w:t>
      </w:r>
    </w:p>
    <w:p w14:paraId="599D43AA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мониторинг;</w:t>
      </w:r>
    </w:p>
    <w:p w14:paraId="0139BD6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детской деятельности;</w:t>
      </w:r>
    </w:p>
    <w:p w14:paraId="1F2400CC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документации;</w:t>
      </w:r>
    </w:p>
    <w:p w14:paraId="433F468F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самоанализ;</w:t>
      </w:r>
    </w:p>
    <w:p w14:paraId="6D82C6FB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отчет;</w:t>
      </w:r>
    </w:p>
    <w:p w14:paraId="4D188A69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педагогами, родителями воспитанников, детьми; </w:t>
      </w:r>
    </w:p>
    <w:p w14:paraId="4182C87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 и смотр-конкурс;</w:t>
      </w:r>
    </w:p>
    <w:p w14:paraId="515173C4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14:paraId="3CD30DAE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конкурс;</w:t>
      </w:r>
    </w:p>
    <w:p w14:paraId="07C0A022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психолого-педагогического сопровождения воспитанников;</w:t>
      </w:r>
    </w:p>
    <w:p w14:paraId="03CBFC9E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метод анализа результатов диагностики; </w:t>
      </w:r>
    </w:p>
    <w:p w14:paraId="43A6D8B8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статистической обработки данных; </w:t>
      </w:r>
    </w:p>
    <w:p w14:paraId="72D4E1D5" w14:textId="77777777" w:rsidR="00B85725" w:rsidRPr="00DB7DC3" w:rsidRDefault="00B85725" w:rsidP="00B857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разбор.</w:t>
      </w:r>
    </w:p>
    <w:p w14:paraId="6BE8A428" w14:textId="249E6052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Внутренний контроль в ДОУ проводится в сроки, определенные данным Положением и указанные в приказе о его проведении. Срок контроля исчисляется с даты начала до даты его завершения включительно. Контроль может быть закончен ранее установленного срока. Срок контроля может быть продлен.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4.17. 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продления сроков контроля могут быть:</w:t>
      </w:r>
    </w:p>
    <w:p w14:paraId="56EE956E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объектов контроля и большой объем проверяемой информации;</w:t>
      </w:r>
    </w:p>
    <w:p w14:paraId="19E78364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сбора дополнительной информации;</w:t>
      </w:r>
    </w:p>
    <w:p w14:paraId="61A8526B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работником дошкольного образовательного учреждения необходимых сведений в установленный срок;</w:t>
      </w:r>
    </w:p>
    <w:p w14:paraId="116EAA77" w14:textId="77777777" w:rsidR="00B85725" w:rsidRPr="00DB7DC3" w:rsidRDefault="00B85725" w:rsidP="00B8572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причины и обстоятельства, препятствующие достижению целей контроля.</w:t>
      </w:r>
    </w:p>
    <w:p w14:paraId="5D8E57AB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14:paraId="38C61D0E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подготовки проведения внутреннего контроля</w:t>
      </w:r>
    </w:p>
    <w:p w14:paraId="23556513" w14:textId="2861895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Внутренний контроль осуществляет заведующий дошкольным образовательным учреждением, заместитель заведующего по учебно-воспитательной работе, (или) старший воспитатель, специально созданная комиссия.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проведению контроля включает в себя:</w:t>
      </w:r>
    </w:p>
    <w:p w14:paraId="1E134C37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плана - задания (программы) контроля;</w:t>
      </w:r>
    </w:p>
    <w:p w14:paraId="655FAA4D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14:paraId="22154163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14:paraId="247A3EA5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приказа до сведения коллектива дошкольного образовательного учреждения;</w:t>
      </w:r>
    </w:p>
    <w:p w14:paraId="00C204F4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председателем комиссии ее членов о целях, основных задачах контроля, порядке и сроках его проведения;</w:t>
      </w:r>
    </w:p>
    <w:p w14:paraId="2E44C348" w14:textId="77777777" w:rsidR="00B85725" w:rsidRPr="00DB7DC3" w:rsidRDefault="00B85725" w:rsidP="00B8572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членов комиссии.</w:t>
      </w:r>
    </w:p>
    <w:p w14:paraId="1F04754E" w14:textId="4C3333F6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5.3. </w:t>
      </w:r>
      <w:r w:rsidR="000104B0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контроль проводится на основании приказа заведующего ДОУ о проведении контроля, в котором определяются:</w:t>
      </w:r>
    </w:p>
    <w:p w14:paraId="0914EFA4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тема контроля;</w:t>
      </w:r>
    </w:p>
    <w:p w14:paraId="033A2E8D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контроля;</w:t>
      </w:r>
    </w:p>
    <w:p w14:paraId="6A188963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14:paraId="4A5B78F7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предоставления итоговых материалов;</w:t>
      </w:r>
    </w:p>
    <w:p w14:paraId="323C744C" w14:textId="77777777" w:rsidR="00B85725" w:rsidRPr="00DB7DC3" w:rsidRDefault="00B85725" w:rsidP="00B85725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- задание на проведение контроля.</w:t>
      </w:r>
    </w:p>
    <w:p w14:paraId="544655E9" w14:textId="306EC2C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5.6. Продолжительность тематических или комплексных проверок составляет от 10-14 дней с посещением не более 5 НОД и других мероприятий в дошкольном образовательном учреждении.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5.10. 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14:paraId="295A9E5E" w14:textId="77777777" w:rsidR="00B85725" w:rsidRPr="00DB7DC3" w:rsidRDefault="00B85725" w:rsidP="00B857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иные нормативные правовые акты, регламентирующие деятельность контролируемого объекта;</w:t>
      </w:r>
    </w:p>
    <w:p w14:paraId="147A4402" w14:textId="77777777" w:rsidR="00B85725" w:rsidRPr="00DB7DC3" w:rsidRDefault="00B85725" w:rsidP="00B857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14:paraId="318FBB9F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предварительного предупреждения.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14:paraId="721D93C2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проведения внутреннего контроля в ДОУ</w:t>
      </w:r>
    </w:p>
    <w:p w14:paraId="73BA60E0" w14:textId="6B3CC15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внутреннего контроля:</w:t>
      </w:r>
    </w:p>
    <w:p w14:paraId="502364B0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педагогического работника на аттестацию;</w:t>
      </w:r>
    </w:p>
    <w:p w14:paraId="78DAA2C1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контроль;</w:t>
      </w:r>
    </w:p>
    <w:p w14:paraId="76A2B8C0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состояния дел для подготовки управленческих решений;</w:t>
      </w:r>
    </w:p>
    <w:p w14:paraId="5B969AA7" w14:textId="77777777" w:rsidR="00B85725" w:rsidRPr="00DB7DC3" w:rsidRDefault="00B85725" w:rsidP="00B85725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физических и юридических лиц по поводу нарушений в области образования.</w:t>
      </w:r>
    </w:p>
    <w:p w14:paraId="3BB7F114" w14:textId="19BAFDFD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Полномочия членов комиссии (проверяющего) подтверждаются приказом заведующего дошкольным образовательным учреждением о проведении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контроля проверяющий (председатель комиссии):</w:t>
      </w:r>
    </w:p>
    <w:p w14:paraId="1AA86223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14:paraId="48C99256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14:paraId="77FFBADD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выясняет все существенные обстоятельства, касающиеся предмета контроля;</w:t>
      </w:r>
    </w:p>
    <w:p w14:paraId="28B0B762" w14:textId="77777777" w:rsidR="00B85725" w:rsidRPr="00DB7DC3" w:rsidRDefault="00B85725" w:rsidP="00B85725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14:paraId="55F9F56D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 Эксперты имеют право запрашивать необходимую информацию, изучать документацию, относящуюся к предмету внутреннего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6.7. Копия приказа о проведении контроля размещается на информационном стенде дошкольного образовательного учреждения.</w:t>
      </w:r>
    </w:p>
    <w:p w14:paraId="1E77F143" w14:textId="3408F05D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Личностно-профессиональный (персональный контроль)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6.8.1. Личностно-профессиональный контроль предполагает изучение и анализ педагогической деятельности отдельного педагога.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6.8.2. 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персонального контроля заведующий ДОУ изучает:</w:t>
      </w:r>
    </w:p>
    <w:p w14:paraId="7A6F55D4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14:paraId="1C3C9297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14:paraId="5AD065F9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педагога и пути их достижения;</w:t>
      </w:r>
    </w:p>
    <w:p w14:paraId="07E4E75D" w14:textId="77777777" w:rsidR="00B85725" w:rsidRPr="00DB7DC3" w:rsidRDefault="00B85725" w:rsidP="00B85725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повышения профессиональной квалификации педагога.</w:t>
      </w:r>
    </w:p>
    <w:p w14:paraId="738C8F75" w14:textId="0CBADA61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6.8.3. 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персонального контроля заведующий ДОУ имеет право:</w:t>
      </w:r>
    </w:p>
    <w:p w14:paraId="72686FF1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14:paraId="2B9B54E2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ребенка, самостоятельной деятельности, анализ развивающей предметно-пространственной среды;</w:t>
      </w:r>
    </w:p>
    <w:p w14:paraId="01141DF9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экспертизу педагогической деятельности;</w:t>
      </w:r>
    </w:p>
    <w:p w14:paraId="7BCE91F3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мониторинг образовательной деятельности с последующим анализом полученной информации;</w:t>
      </w:r>
    </w:p>
    <w:p w14:paraId="3EC215D5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14:paraId="36CC69D1" w14:textId="77777777" w:rsidR="00B85725" w:rsidRPr="00DB7DC3" w:rsidRDefault="00B85725" w:rsidP="00B85725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и принимать управленческие решения.</w:t>
      </w:r>
    </w:p>
    <w:p w14:paraId="5B043DCE" w14:textId="4DC0A52B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6.8.4. 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ДОУ, подлежащий контролю, должен:</w:t>
      </w:r>
    </w:p>
    <w:p w14:paraId="4CC40198" w14:textId="77777777" w:rsidR="00B85725" w:rsidRPr="00DB7DC3" w:rsidRDefault="00B85725" w:rsidP="00B85725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предоставить все необходимые для достижения целей контроля, материалы и документы;</w:t>
      </w:r>
    </w:p>
    <w:p w14:paraId="167E046E" w14:textId="77777777" w:rsidR="00B85725" w:rsidRPr="00DB7DC3" w:rsidRDefault="00B85725" w:rsidP="00B85725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устные и письменные объяснения по существу предмета контроля.</w:t>
      </w:r>
    </w:p>
    <w:p w14:paraId="55429072" w14:textId="77777777" w:rsidR="00B26E47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6.8.5. 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контроля работник, подлежащий контролю, имеет право:</w:t>
      </w:r>
    </w:p>
    <w:p w14:paraId="78E4425B" w14:textId="235D81A0" w:rsidR="00B85725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сроки контроля и критерии оценки его деятельности;</w:t>
      </w:r>
    </w:p>
    <w:p w14:paraId="67D28B47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цель, содержание, виды, формы и методы контроля;</w:t>
      </w:r>
    </w:p>
    <w:p w14:paraId="13360421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со своими правами и обязанностями;</w:t>
      </w:r>
    </w:p>
    <w:p w14:paraId="1A491798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действия председателя и членов комиссии (проверяющего);</w:t>
      </w:r>
    </w:p>
    <w:p w14:paraId="011ADF24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14:paraId="7EEF0F0A" w14:textId="77777777" w:rsidR="00B85725" w:rsidRPr="00DB7DC3" w:rsidRDefault="00B85725" w:rsidP="00B85725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14:paraId="19744C5D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6.8.6. По результатам персонального контроля деятельности педагога оформляется справка.</w:t>
      </w:r>
    </w:p>
    <w:p w14:paraId="41192BF1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6.9. 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Тематический контроль</w:t>
      </w:r>
    </w:p>
    <w:p w14:paraId="3420DDDC" w14:textId="7698058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6.9.1. Тематический контроль в ДОУ проводится по отдельным проблемам деятельности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работы, опыта мастеров педагогического труда.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6.9.6. 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тематического контроля:</w:t>
      </w:r>
    </w:p>
    <w:p w14:paraId="6BEBFD3D" w14:textId="77777777" w:rsidR="00B85725" w:rsidRPr="00DB7DC3" w:rsidRDefault="00B85725" w:rsidP="00B8572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тематические исследования (анкетирование, тестирование);</w:t>
      </w:r>
    </w:p>
    <w:p w14:paraId="575EEF77" w14:textId="77777777" w:rsidR="00B85725" w:rsidRPr="00DB7DC3" w:rsidRDefault="00B85725" w:rsidP="00B85725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14:paraId="08CE0A89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6.9.9. Результаты тематического контроля оформляются в виде аналитической справки.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6.9.10. Результаты тематического контроля нескольких педагогов могут быть оформлены одним документом.</w:t>
      </w:r>
    </w:p>
    <w:p w14:paraId="68A211F3" w14:textId="77777777" w:rsidR="00BA13AA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6.10. </w:t>
      </w:r>
      <w:r w:rsidRPr="00DB7D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Комплексная оценка деятельности ДОУ (самообследование)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6.10.1. Комплексная оценка деятельности дошкольного образовательного учреждения (самообследование)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 качества образования) в целом.</w:t>
      </w:r>
    </w:p>
    <w:p w14:paraId="51C39EB0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6.10.3. Перед каждым проверяющим ставится конкретная задача, устанавливаются сроки, формы обобщения итогов комплексной проверки.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дошкольным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6.10.6. При получении положительных результатов данный приказ снимается с контроля.</w:t>
      </w:r>
    </w:p>
    <w:p w14:paraId="70158E0E" w14:textId="0AB4B655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6.10.7. Результаты комплексной оценки (самообследование) оформляются в виде самоанализа деятельности и публикуются на сайте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14:paraId="05F7A986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подведения итогов внутреннего контроля</w:t>
      </w:r>
    </w:p>
    <w:p w14:paraId="7BD1995C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внутреннего контроля в ДОУ председатель комиссии:</w:t>
      </w:r>
    </w:p>
    <w:p w14:paraId="70C4B622" w14:textId="55CEDBC3" w:rsidR="00B85725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14:paraId="458C2C37" w14:textId="77777777" w:rsidR="00B85725" w:rsidRPr="00DB7DC3" w:rsidRDefault="00B85725" w:rsidP="00B26E47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и систематизирует весь материал.</w:t>
      </w:r>
    </w:p>
    <w:p w14:paraId="03E79EAC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могут представляться в форме:</w:t>
      </w:r>
    </w:p>
    <w:p w14:paraId="7D320352" w14:textId="08D58F50" w:rsidR="00B85725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(в случаях, когда не требуется углубленная обработка и анализ собранной информации);</w:t>
      </w:r>
    </w:p>
    <w:p w14:paraId="02B66A49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 справки;</w:t>
      </w:r>
    </w:p>
    <w:p w14:paraId="2B1831F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результатах проверки;</w:t>
      </w:r>
    </w:p>
    <w:p w14:paraId="5A42649E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записки;</w:t>
      </w:r>
    </w:p>
    <w:p w14:paraId="401AEA99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 о состоянии дел по проверяемому вопросу;</w:t>
      </w:r>
    </w:p>
    <w:p w14:paraId="63A6CA51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анализа занятий;</w:t>
      </w:r>
    </w:p>
    <w:p w14:paraId="10AC845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наблюдений;</w:t>
      </w:r>
    </w:p>
    <w:p w14:paraId="455E655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анализа предметно-развивающей среды;</w:t>
      </w:r>
    </w:p>
    <w:p w14:paraId="51634D24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обследования детей;</w:t>
      </w:r>
    </w:p>
    <w:p w14:paraId="69934C4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анализа выполнения образовательной программы;</w:t>
      </w:r>
    </w:p>
    <w:p w14:paraId="52E2E0DE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листы (протоколы) уровня развития детей;</w:t>
      </w:r>
    </w:p>
    <w:p w14:paraId="64D975A5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часов и др.;</w:t>
      </w:r>
    </w:p>
    <w:p w14:paraId="05832259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работ;</w:t>
      </w:r>
    </w:p>
    <w:p w14:paraId="12C956EC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ответа на жалобу или заявление;</w:t>
      </w:r>
    </w:p>
    <w:p w14:paraId="5118641D" w14:textId="77777777" w:rsidR="00B85725" w:rsidRPr="00DB7DC3" w:rsidRDefault="00B85725" w:rsidP="00B8572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форме.</w:t>
      </w:r>
    </w:p>
    <w:p w14:paraId="2E12C340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</w:t>
      </w:r>
    </w:p>
    <w:p w14:paraId="549CD2CE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</w:t>
      </w:r>
    </w:p>
    <w:p w14:paraId="2FC59835" w14:textId="4A986D10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7.8. 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итогового документа должны отражать:</w:t>
      </w:r>
    </w:p>
    <w:p w14:paraId="4A6D03C4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номер приказа, на основании которого проведено контрольное мероприятие;</w:t>
      </w:r>
    </w:p>
    <w:p w14:paraId="5336603A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инициалы и должности членов комиссии;</w:t>
      </w:r>
    </w:p>
    <w:p w14:paraId="68166BBB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14:paraId="3F2FDCE5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контроля;</w:t>
      </w:r>
    </w:p>
    <w:p w14:paraId="2A3A0F9D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14:paraId="1075CC62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14:paraId="122E96FC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 основывается на непосредственном наблюдении и изучении результатов деятельности;</w:t>
      </w:r>
    </w:p>
    <w:p w14:paraId="2062EAAF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председателя и всех членов комиссии;</w:t>
      </w:r>
    </w:p>
    <w:p w14:paraId="0DD20AB4" w14:textId="77777777" w:rsidR="00B85725" w:rsidRPr="00DB7DC3" w:rsidRDefault="00B85725" w:rsidP="00B85725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запись отдельного мнения члена комиссии, отличного от мнения большинства.</w:t>
      </w:r>
    </w:p>
    <w:p w14:paraId="023948A9" w14:textId="77777777" w:rsid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</w:t>
      </w:r>
    </w:p>
    <w:p w14:paraId="4DF147AC" w14:textId="4BA4896F" w:rsidR="00B85725" w:rsidRPr="00DB7DC3" w:rsidRDefault="00B85725" w:rsidP="00DB7D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также вправе обратиться в конфликтную комиссию или вышестоящие органы управления образованием.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7.13. Результаты контроля ряда работников дошкольного образовательного учреждения могут быть оформлены одним документом.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7.15. 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</w:p>
    <w:p w14:paraId="3C5778BC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приказа по итогам контроля с указанием на кого возлагается контроль за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14:paraId="02BFA9AE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материалов контроля коллегиальным органом ДОУ (например, Педагогическим советом и т.д.);</w:t>
      </w:r>
    </w:p>
    <w:p w14:paraId="0DDD2279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14:paraId="77804084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повторного контроля с привлечением определенных специалистов (экспертов);</w:t>
      </w:r>
    </w:p>
    <w:p w14:paraId="0E380084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дисциплинарной ответственности должностных лиц дошкольного образовательного учреждения;</w:t>
      </w:r>
    </w:p>
    <w:p w14:paraId="15788579" w14:textId="77777777" w:rsidR="00B85725" w:rsidRPr="00DB7DC3" w:rsidRDefault="00B85725" w:rsidP="00B857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решения в пределах своей компетенции.</w:t>
      </w:r>
    </w:p>
    <w:p w14:paraId="0E1A4F27" w14:textId="77777777" w:rsidR="002D14EB" w:rsidRPr="00DB7DC3" w:rsidRDefault="00B85725" w:rsidP="002D14E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14:paraId="4BA52B4D" w14:textId="1746B1A9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7.18. 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тематического контроля формируется «дело» в бумажном варианте, которое содержит следующие документы и сведения:</w:t>
      </w:r>
    </w:p>
    <w:p w14:paraId="1A7B1998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проведении контроля с утвержденным планом-заданием;</w:t>
      </w:r>
    </w:p>
    <w:p w14:paraId="7F918FEA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документ по результатам проверки;</w:t>
      </w:r>
    </w:p>
    <w:p w14:paraId="0E4B10F4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приказ по результатам внутреннего контроля;</w:t>
      </w:r>
    </w:p>
    <w:p w14:paraId="70D60760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14:paraId="5DE5EA8E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итогам проведения повторного внутреннего контроля и приказ о выполнении объектом контроля рекомендаций.</w:t>
      </w:r>
    </w:p>
    <w:p w14:paraId="58642D04" w14:textId="77777777" w:rsidR="00B85725" w:rsidRPr="00DB7DC3" w:rsidRDefault="00B85725" w:rsidP="00B8572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сформированное «дело» хранится в дошкольном образовательном учреждении в соответствии с номенклатурой дел.</w:t>
      </w:r>
    </w:p>
    <w:p w14:paraId="2BF72F57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7.19. 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14:paraId="5D23C876" w14:textId="5872175D" w:rsidR="00B85725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посещенных в порядке наблюдения занятий может осуществляться по четырёх бальной системе: отличный, хороший, удовлетворительный, неудовлетворительный;</w:t>
      </w:r>
    </w:p>
    <w:p w14:paraId="40CE2EAF" w14:textId="77777777" w:rsidR="00B85725" w:rsidRPr="00DB7DC3" w:rsidRDefault="00B85725" w:rsidP="00B85725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развития воспитанников может производиться по трехуровневой шкале: высокий, средний, низкий;</w:t>
      </w:r>
    </w:p>
    <w:p w14:paraId="40E1C4EB" w14:textId="77777777" w:rsidR="00B85725" w:rsidRPr="00DB7DC3" w:rsidRDefault="00B85725" w:rsidP="00DB7DC3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14:paraId="304C40F1" w14:textId="77777777" w:rsidR="00B85725" w:rsidRPr="00DB7DC3" w:rsidRDefault="00B85725" w:rsidP="00DB7DC3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мероприятие (занятие) целей достигло полностью;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мероприятие (занятие) целей достигло частично;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мероприятие (занятие) поставленных целей не достигло;</w:t>
      </w:r>
    </w:p>
    <w:p w14:paraId="786421A8" w14:textId="77777777" w:rsidR="00B85725" w:rsidRPr="00DB7DC3" w:rsidRDefault="00B85725" w:rsidP="0076024E">
      <w:pPr>
        <w:numPr>
          <w:ilvl w:val="0"/>
          <w:numId w:val="30"/>
        </w:num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14:paraId="4C6E5CD3" w14:textId="77777777" w:rsidR="00B26E47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объединений и т.п.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</w:t>
      </w:r>
    </w:p>
    <w:p w14:paraId="346C2E81" w14:textId="249A3EF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14:paraId="3540EA19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Организация контроля исполнения рекомендаций (предписаний) по итогам внутреннего контроля</w:t>
      </w:r>
    </w:p>
    <w:p w14:paraId="166195C1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Контроль исполнения приказа по итогам контроля возлагается на одного из членов администрации дошкольного образовательного учреждения.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14:paraId="38BACA55" w14:textId="77777777" w:rsidR="00B85725" w:rsidRPr="00DB7DC3" w:rsidRDefault="00B85725" w:rsidP="00B85725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 выполнении рекомендаций по итогам контроля и снятии его с контроля, если деятельность работника подтверждает положительные 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и факты исполнения выявленных нарушений или недостатков (выполнение рекомендаций);</w:t>
      </w:r>
    </w:p>
    <w:p w14:paraId="70F0E1B6" w14:textId="77777777" w:rsidR="00B85725" w:rsidRPr="00DB7DC3" w:rsidRDefault="00B85725" w:rsidP="00B85725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14:paraId="64100437" w14:textId="77777777" w:rsidR="00B85725" w:rsidRPr="00DB7DC3" w:rsidRDefault="00B85725" w:rsidP="00B85725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14:paraId="557EB0FC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14:paraId="785888D0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Права, ответственность и обязанности лиц, осуществляющих внутренний контроль</w:t>
      </w:r>
    </w:p>
    <w:p w14:paraId="77858886" w14:textId="0BAA0F02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Права, ответственность и обязанности должностных лиц, осуществляющих внутренний контроль в детском саду, определяются настоящим Положением о внутреннем контроле и приказами заведующего ДОУ об организации и проведении внутреннего контроля.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9.2. 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внутреннего контроля председатель комиссии:</w:t>
      </w:r>
    </w:p>
    <w:p w14:paraId="58D36B59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в известность работника дошкольной образовательной организации у об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14:paraId="41CA1A1C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членами комиссии;</w:t>
      </w:r>
    </w:p>
    <w:p w14:paraId="015889C7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между ними обязанности в соответствии с планом - заданием;</w:t>
      </w:r>
    </w:p>
    <w:p w14:paraId="3CAA5675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 работы комиссии при проведении внутреннего контроля;</w:t>
      </w:r>
    </w:p>
    <w:p w14:paraId="6DC3A510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членам комиссии указания, обязательные для исполнения;</w:t>
      </w:r>
    </w:p>
    <w:p w14:paraId="05A044F6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сохранность и возврат полученных оригиналов документов;</w:t>
      </w:r>
    </w:p>
    <w:p w14:paraId="70824571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об изменении объема и сроков контроля;</w:t>
      </w:r>
    </w:p>
    <w:p w14:paraId="50AEE31B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14:paraId="604B61BE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14:paraId="46F1952F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14:paraId="3CF4F9C6" w14:textId="77777777" w:rsidR="00B85725" w:rsidRPr="00DB7DC3" w:rsidRDefault="00B85725" w:rsidP="00B85725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</w:t>
      </w:r>
    </w:p>
    <w:p w14:paraId="1D1F08A2" w14:textId="1D22C2BE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9.4. 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члены комиссии (проверяющий) обязаны:</w:t>
      </w:r>
    </w:p>
    <w:p w14:paraId="4A9AF150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руководителю ДОУ о личной заинтересованности при исполнении обязанностей в рамках контроля, которая может привести к конфликту интересов;</w:t>
      </w:r>
    </w:p>
    <w:p w14:paraId="35286853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тактичное отношение к проверяемому работнику во время проведения контрольных мероприятий;</w:t>
      </w:r>
    </w:p>
    <w:p w14:paraId="6A36FEF5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сроков проведения планового внутреннего контроля;</w:t>
      </w:r>
    </w:p>
    <w:p w14:paraId="5ADFEFCB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цель, задачи и принципы внутреннего контроля;</w:t>
      </w:r>
    </w:p>
    <w:p w14:paraId="5BFF2313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качественную подготовку к проведению контроля;</w:t>
      </w:r>
    </w:p>
    <w:p w14:paraId="65F1720E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 и объективно анализировать и оценивать деятельность контролируемого объекта;</w:t>
      </w:r>
    </w:p>
    <w:p w14:paraId="7AB18156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14:paraId="06BBC2EC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конфиденциальность при обнаружении недостатков в работе педагогического работника детского сада при условии </w:t>
      </w:r>
      <w:proofErr w:type="spellStart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устраняемости</w:t>
      </w:r>
      <w:proofErr w:type="spellEnd"/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процессе проверки;</w:t>
      </w:r>
    </w:p>
    <w:p w14:paraId="6C3182D1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составить комплекс мер по устранению недостатков, выявленных в ходе контроля;</w:t>
      </w:r>
    </w:p>
    <w:p w14:paraId="427476C6" w14:textId="77777777" w:rsidR="00B85725" w:rsidRPr="00DB7DC3" w:rsidRDefault="00B85725" w:rsidP="00B85725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14:paraId="2DC29C35" w14:textId="77777777" w:rsidR="00B26E47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Члены комиссии в рамках проведения внутреннего контроля обязаны выполнять распоряжения председателя комиссии.</w:t>
      </w:r>
    </w:p>
    <w:p w14:paraId="08FD64AC" w14:textId="2697EF43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9.6. 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 внутренний контроль, вправе:</w:t>
      </w:r>
    </w:p>
    <w:p w14:paraId="7C0BCCAF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14:paraId="6BB84A3C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14:paraId="1804D8F5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14:paraId="0D03FDE8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 получать устные разъяснения по существу контролируемых вопросов;</w:t>
      </w:r>
    </w:p>
    <w:p w14:paraId="6D306B05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деятельностью работника, подлежащего контролю;</w:t>
      </w:r>
    </w:p>
    <w:p w14:paraId="7586926E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экспертизу качества образования;</w:t>
      </w:r>
    </w:p>
    <w:p w14:paraId="46AC6A4A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14:paraId="5F767B1D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14:paraId="5F5DE665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методическим структурам трансляцию элементов ценного опыта педагога;</w:t>
      </w:r>
    </w:p>
    <w:p w14:paraId="305C88E2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14:paraId="68FC17EC" w14:textId="77777777" w:rsidR="00B85725" w:rsidRPr="00DB7DC3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сроки проверки по просьбе проверяемого лица;</w:t>
      </w:r>
    </w:p>
    <w:p w14:paraId="72EDCF62" w14:textId="77777777" w:rsidR="00B26E47" w:rsidRDefault="00B85725" w:rsidP="00B85725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иные функции, предусмотренные приказом о проведении внутреннего контроля в дошкольном образовательном учреждении.</w:t>
      </w:r>
    </w:p>
    <w:p w14:paraId="59BF4BCB" w14:textId="56D6364B" w:rsidR="00B85725" w:rsidRPr="00B26E47" w:rsidRDefault="00B85725" w:rsidP="00B26E4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7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14:paraId="1ACB9D9D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объективность, полноту и обоснованность сделанных ими в ходе контроля выводов и предложений;</w:t>
      </w:r>
    </w:p>
    <w:p w14:paraId="106A54F9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исполнения плана – задания;</w:t>
      </w:r>
    </w:p>
    <w:p w14:paraId="5A4A8C21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14:paraId="78EEA640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превышение в ходе контроля своих полномочий;</w:t>
      </w:r>
    </w:p>
    <w:p w14:paraId="766CE466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качественную подготовку к проведению контроля деятельности работника дошкольного образовательного учреждения;</w:t>
      </w:r>
    </w:p>
    <w:p w14:paraId="4A8326B3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ознакомление с итогами контроля работника ДОУ до вынесения результатов на широкое обсуждение;</w:t>
      </w:r>
    </w:p>
    <w:p w14:paraId="24706E6E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срыв сроков проведения контроля;</w:t>
      </w:r>
    </w:p>
    <w:p w14:paraId="08493DCB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проведения анализа деятельности работника;</w:t>
      </w:r>
    </w:p>
    <w:p w14:paraId="7CD44153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14:paraId="75DB1046" w14:textId="77777777" w:rsidR="00B85725" w:rsidRPr="00DB7DC3" w:rsidRDefault="00B85725" w:rsidP="00B85725">
      <w:pPr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доказательность выводов по итогам проверки.</w:t>
      </w:r>
    </w:p>
    <w:p w14:paraId="700C48D5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Компетенция и полномочия заведующего ДОУ при организации и проведении внутреннего контроля</w:t>
      </w:r>
    </w:p>
    <w:p w14:paraId="3761F8F7" w14:textId="77777777" w:rsidR="002D14EB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Заведующий ДОУ и (или) по его поручению заместитель заведующего (старший воспитатель),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по следующим направлениям и соответствующим вопросам:</w:t>
      </w:r>
    </w:p>
    <w:p w14:paraId="225319E1" w14:textId="66A086D8" w:rsidR="00B85725" w:rsidRPr="00DB7DC3" w:rsidRDefault="00B85725" w:rsidP="00B2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10.1.1. 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содержанием образования в ДОУ:</w:t>
      </w:r>
    </w:p>
    <w:p w14:paraId="69148203" w14:textId="77777777" w:rsidR="00B85725" w:rsidRPr="00DB7DC3" w:rsidRDefault="00B85725" w:rsidP="00B85725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развития воспитанника, включающий педагогическую диагностику и уровень достижений ребенка;</w:t>
      </w:r>
    </w:p>
    <w:p w14:paraId="52CC8C8C" w14:textId="77777777" w:rsidR="00B85725" w:rsidRPr="00DB7DC3" w:rsidRDefault="00B85725" w:rsidP="00B85725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разделов образовательной программы;</w:t>
      </w:r>
    </w:p>
    <w:p w14:paraId="0C38C070" w14:textId="77777777" w:rsidR="00B85725" w:rsidRPr="00DB7DC3" w:rsidRDefault="00B85725" w:rsidP="00B26E47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программно-методического обеспечения в дошкольном образовательном учреждении.</w:t>
      </w:r>
    </w:p>
    <w:p w14:paraId="6B6C253A" w14:textId="77777777" w:rsidR="002D14EB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10.1.2. 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охраной жизни и здоровья воспитанников ДОУ:</w:t>
      </w:r>
    </w:p>
    <w:p w14:paraId="131B4D76" w14:textId="4D5C5D17" w:rsidR="00B85725" w:rsidRPr="00DB7DC3" w:rsidRDefault="00B85725" w:rsidP="002D14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санитарно-гигиенических условий дошкольного образовательного учреждения;</w:t>
      </w:r>
    </w:p>
    <w:p w14:paraId="197751C1" w14:textId="77777777" w:rsidR="00B85725" w:rsidRPr="00DB7DC3" w:rsidRDefault="00B85725" w:rsidP="00B8572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соблюдения правил охраны труда и инструкции по охране жизни и здоровья детей;</w:t>
      </w:r>
    </w:p>
    <w:p w14:paraId="11882133" w14:textId="77777777" w:rsidR="00B85725" w:rsidRPr="00DB7DC3" w:rsidRDefault="00B85725" w:rsidP="00B8572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уровня здоровья воспитанников детского сада;</w:t>
      </w:r>
    </w:p>
    <w:p w14:paraId="2E6E4AF7" w14:textId="77777777" w:rsidR="00B85725" w:rsidRPr="00DB7DC3" w:rsidRDefault="00B85725" w:rsidP="00B8572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организации деятельности детей в течение дня.</w:t>
      </w:r>
    </w:p>
    <w:p w14:paraId="583EAA5D" w14:textId="47CAB138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10.1.3. </w:t>
      </w:r>
      <w:r w:rsidR="002D14EB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профессиональной компетентностью педагогов:</w:t>
      </w:r>
    </w:p>
    <w:p w14:paraId="771A9A4F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14:paraId="529EB173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в образовательной политике;</w:t>
      </w:r>
    </w:p>
    <w:p w14:paraId="2D0A6038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креативность;</w:t>
      </w:r>
    </w:p>
    <w:p w14:paraId="021A1D36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коммуникативность;</w:t>
      </w:r>
    </w:p>
    <w:p w14:paraId="3EDF646D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в области самообразования;</w:t>
      </w:r>
    </w:p>
    <w:p w14:paraId="1B1C9234" w14:textId="77777777" w:rsidR="00B85725" w:rsidRPr="00DB7DC3" w:rsidRDefault="00B85725" w:rsidP="00B85725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планов воспитательно-образовательной деятельности.</w:t>
      </w:r>
    </w:p>
    <w:p w14:paraId="32218EE3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14:paraId="4C736492" w14:textId="77777777" w:rsidR="00B85725" w:rsidRPr="00DB7DC3" w:rsidRDefault="00B85725" w:rsidP="00B85725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Заключительные положения</w:t>
      </w:r>
    </w:p>
    <w:p w14:paraId="01E6012C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Настоящее Положение о внутреннем контроле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FC79713" w14:textId="77777777" w:rsidR="00B85725" w:rsidRPr="00DB7DC3" w:rsidRDefault="00B85725" w:rsidP="00B85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Согласовано с Профсоюзным комитетом</w:t>
      </w:r>
    </w:p>
    <w:p w14:paraId="613EDBFF" w14:textId="48A02212" w:rsidR="00B85725" w:rsidRPr="00DB7DC3" w:rsidRDefault="00B85725" w:rsidP="00BA13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 __</w:t>
      </w:r>
      <w:r w:rsidR="00BA13AA"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_. _</w:t>
      </w:r>
      <w:r w:rsidRPr="00DB7DC3">
        <w:rPr>
          <w:rFonts w:ascii="Times New Roman" w:eastAsia="Times New Roman" w:hAnsi="Times New Roman" w:cs="Times New Roman"/>
          <w:sz w:val="28"/>
          <w:szCs w:val="28"/>
          <w:lang w:eastAsia="ru-RU"/>
        </w:rPr>
        <w:t>___. 20____ г. № _____</w:t>
      </w:r>
    </w:p>
    <w:sectPr w:rsidR="00B85725" w:rsidRPr="00DB7DC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ABA33" w14:textId="77777777" w:rsidR="0037631A" w:rsidRDefault="0037631A" w:rsidP="00B26E47">
      <w:r>
        <w:separator/>
      </w:r>
    </w:p>
  </w:endnote>
  <w:endnote w:type="continuationSeparator" w:id="0">
    <w:p w14:paraId="23FDBF11" w14:textId="77777777" w:rsidR="0037631A" w:rsidRDefault="0037631A" w:rsidP="00B2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153370"/>
      <w:docPartObj>
        <w:docPartGallery w:val="Page Numbers (Bottom of Page)"/>
        <w:docPartUnique/>
      </w:docPartObj>
    </w:sdtPr>
    <w:sdtEndPr/>
    <w:sdtContent>
      <w:p w14:paraId="11619F7A" w14:textId="664A5A34" w:rsidR="00B26E47" w:rsidRDefault="00B26E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79C">
          <w:rPr>
            <w:noProof/>
          </w:rPr>
          <w:t>1</w:t>
        </w:r>
        <w:r>
          <w:fldChar w:fldCharType="end"/>
        </w:r>
      </w:p>
    </w:sdtContent>
  </w:sdt>
  <w:p w14:paraId="53A2CC75" w14:textId="77777777" w:rsidR="00B26E47" w:rsidRDefault="00B26E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F6975" w14:textId="77777777" w:rsidR="0037631A" w:rsidRDefault="0037631A" w:rsidP="00B26E47">
      <w:r>
        <w:separator/>
      </w:r>
    </w:p>
  </w:footnote>
  <w:footnote w:type="continuationSeparator" w:id="0">
    <w:p w14:paraId="3FF1A4F4" w14:textId="77777777" w:rsidR="0037631A" w:rsidRDefault="0037631A" w:rsidP="00B2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3E6"/>
    <w:multiLevelType w:val="multilevel"/>
    <w:tmpl w:val="314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B22C9"/>
    <w:multiLevelType w:val="multilevel"/>
    <w:tmpl w:val="735E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83B23"/>
    <w:multiLevelType w:val="multilevel"/>
    <w:tmpl w:val="DE66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F4D63"/>
    <w:multiLevelType w:val="multilevel"/>
    <w:tmpl w:val="248E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81FC7"/>
    <w:multiLevelType w:val="multilevel"/>
    <w:tmpl w:val="97F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C561B"/>
    <w:multiLevelType w:val="multilevel"/>
    <w:tmpl w:val="3AE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B5FF0"/>
    <w:multiLevelType w:val="multilevel"/>
    <w:tmpl w:val="A50C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C076F"/>
    <w:multiLevelType w:val="multilevel"/>
    <w:tmpl w:val="9F8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C5D87"/>
    <w:multiLevelType w:val="multilevel"/>
    <w:tmpl w:val="835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A4184"/>
    <w:multiLevelType w:val="multilevel"/>
    <w:tmpl w:val="518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6C1275"/>
    <w:multiLevelType w:val="multilevel"/>
    <w:tmpl w:val="B1FC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57B4F"/>
    <w:multiLevelType w:val="multilevel"/>
    <w:tmpl w:val="AF6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0C3DBF"/>
    <w:multiLevelType w:val="multilevel"/>
    <w:tmpl w:val="F2D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820162"/>
    <w:multiLevelType w:val="multilevel"/>
    <w:tmpl w:val="716A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05FC4"/>
    <w:multiLevelType w:val="multilevel"/>
    <w:tmpl w:val="3C0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1F626A"/>
    <w:multiLevelType w:val="multilevel"/>
    <w:tmpl w:val="8C8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702BD8"/>
    <w:multiLevelType w:val="multilevel"/>
    <w:tmpl w:val="5E6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206CEC"/>
    <w:multiLevelType w:val="multilevel"/>
    <w:tmpl w:val="D5B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930C1B"/>
    <w:multiLevelType w:val="multilevel"/>
    <w:tmpl w:val="150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EA01B6"/>
    <w:multiLevelType w:val="multilevel"/>
    <w:tmpl w:val="9EE2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FC5EEB"/>
    <w:multiLevelType w:val="multilevel"/>
    <w:tmpl w:val="4C54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F74A1A"/>
    <w:multiLevelType w:val="multilevel"/>
    <w:tmpl w:val="FEBE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8022C5"/>
    <w:multiLevelType w:val="multilevel"/>
    <w:tmpl w:val="246A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A771B"/>
    <w:multiLevelType w:val="multilevel"/>
    <w:tmpl w:val="1D34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531CA"/>
    <w:multiLevelType w:val="multilevel"/>
    <w:tmpl w:val="A6C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D0A44"/>
    <w:multiLevelType w:val="multilevel"/>
    <w:tmpl w:val="060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BC2064"/>
    <w:multiLevelType w:val="multilevel"/>
    <w:tmpl w:val="9C1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BE6A21"/>
    <w:multiLevelType w:val="multilevel"/>
    <w:tmpl w:val="8C1C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1E6AA8"/>
    <w:multiLevelType w:val="multilevel"/>
    <w:tmpl w:val="104C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227A03"/>
    <w:multiLevelType w:val="multilevel"/>
    <w:tmpl w:val="1280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514B8C"/>
    <w:multiLevelType w:val="multilevel"/>
    <w:tmpl w:val="EAA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50512"/>
    <w:multiLevelType w:val="multilevel"/>
    <w:tmpl w:val="7DF6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642F8D"/>
    <w:multiLevelType w:val="multilevel"/>
    <w:tmpl w:val="03E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34555C"/>
    <w:multiLevelType w:val="multilevel"/>
    <w:tmpl w:val="F00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363DB2"/>
    <w:multiLevelType w:val="multilevel"/>
    <w:tmpl w:val="44B2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3379E8"/>
    <w:multiLevelType w:val="multilevel"/>
    <w:tmpl w:val="0424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DF259D"/>
    <w:multiLevelType w:val="multilevel"/>
    <w:tmpl w:val="774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C15E7"/>
    <w:multiLevelType w:val="multilevel"/>
    <w:tmpl w:val="D47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0"/>
  </w:num>
  <w:num w:numId="5">
    <w:abstractNumId w:val="11"/>
  </w:num>
  <w:num w:numId="6">
    <w:abstractNumId w:val="19"/>
  </w:num>
  <w:num w:numId="7">
    <w:abstractNumId w:val="34"/>
  </w:num>
  <w:num w:numId="8">
    <w:abstractNumId w:val="5"/>
  </w:num>
  <w:num w:numId="9">
    <w:abstractNumId w:val="1"/>
  </w:num>
  <w:num w:numId="10">
    <w:abstractNumId w:val="6"/>
  </w:num>
  <w:num w:numId="11">
    <w:abstractNumId w:val="30"/>
  </w:num>
  <w:num w:numId="12">
    <w:abstractNumId w:val="22"/>
  </w:num>
  <w:num w:numId="13">
    <w:abstractNumId w:val="33"/>
  </w:num>
  <w:num w:numId="14">
    <w:abstractNumId w:val="16"/>
  </w:num>
  <w:num w:numId="15">
    <w:abstractNumId w:val="14"/>
  </w:num>
  <w:num w:numId="16">
    <w:abstractNumId w:val="31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23"/>
  </w:num>
  <w:num w:numId="22">
    <w:abstractNumId w:val="32"/>
  </w:num>
  <w:num w:numId="23">
    <w:abstractNumId w:val="17"/>
  </w:num>
  <w:num w:numId="24">
    <w:abstractNumId w:val="35"/>
  </w:num>
  <w:num w:numId="25">
    <w:abstractNumId w:val="36"/>
  </w:num>
  <w:num w:numId="26">
    <w:abstractNumId w:val="3"/>
  </w:num>
  <w:num w:numId="27">
    <w:abstractNumId w:val="25"/>
  </w:num>
  <w:num w:numId="28">
    <w:abstractNumId w:val="37"/>
  </w:num>
  <w:num w:numId="29">
    <w:abstractNumId w:val="28"/>
  </w:num>
  <w:num w:numId="30">
    <w:abstractNumId w:val="20"/>
  </w:num>
  <w:num w:numId="31">
    <w:abstractNumId w:val="8"/>
  </w:num>
  <w:num w:numId="32">
    <w:abstractNumId w:val="10"/>
  </w:num>
  <w:num w:numId="33">
    <w:abstractNumId w:val="13"/>
  </w:num>
  <w:num w:numId="34">
    <w:abstractNumId w:val="21"/>
  </w:num>
  <w:num w:numId="35">
    <w:abstractNumId w:val="15"/>
  </w:num>
  <w:num w:numId="36">
    <w:abstractNumId w:val="29"/>
  </w:num>
  <w:num w:numId="37">
    <w:abstractNumId w:val="2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25"/>
    <w:rsid w:val="000104B0"/>
    <w:rsid w:val="00216CD3"/>
    <w:rsid w:val="002D14EB"/>
    <w:rsid w:val="0037631A"/>
    <w:rsid w:val="00530307"/>
    <w:rsid w:val="005E479C"/>
    <w:rsid w:val="0076024E"/>
    <w:rsid w:val="00A200B4"/>
    <w:rsid w:val="00B26E47"/>
    <w:rsid w:val="00B85725"/>
    <w:rsid w:val="00BA13AA"/>
    <w:rsid w:val="00DB7DC3"/>
    <w:rsid w:val="00D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6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57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85725"/>
  </w:style>
  <w:style w:type="paragraph" w:styleId="a3">
    <w:name w:val="Normal (Web)"/>
    <w:basedOn w:val="a"/>
    <w:uiPriority w:val="99"/>
    <w:semiHidden/>
    <w:unhideWhenUsed/>
    <w:rsid w:val="00B857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B85725"/>
    <w:rPr>
      <w:i/>
      <w:iCs/>
    </w:rPr>
  </w:style>
  <w:style w:type="character" w:styleId="a5">
    <w:name w:val="Strong"/>
    <w:basedOn w:val="a0"/>
    <w:uiPriority w:val="22"/>
    <w:qFormat/>
    <w:rsid w:val="00B85725"/>
    <w:rPr>
      <w:b/>
      <w:bCs/>
    </w:rPr>
  </w:style>
  <w:style w:type="character" w:styleId="a6">
    <w:name w:val="Hyperlink"/>
    <w:basedOn w:val="a0"/>
    <w:uiPriority w:val="99"/>
    <w:semiHidden/>
    <w:unhideWhenUsed/>
    <w:rsid w:val="00B85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E47"/>
  </w:style>
  <w:style w:type="paragraph" w:styleId="a9">
    <w:name w:val="footer"/>
    <w:basedOn w:val="a"/>
    <w:link w:val="aa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7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57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85725"/>
  </w:style>
  <w:style w:type="paragraph" w:styleId="a3">
    <w:name w:val="Normal (Web)"/>
    <w:basedOn w:val="a"/>
    <w:uiPriority w:val="99"/>
    <w:semiHidden/>
    <w:unhideWhenUsed/>
    <w:rsid w:val="00B857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B85725"/>
    <w:rPr>
      <w:i/>
      <w:iCs/>
    </w:rPr>
  </w:style>
  <w:style w:type="character" w:styleId="a5">
    <w:name w:val="Strong"/>
    <w:basedOn w:val="a0"/>
    <w:uiPriority w:val="22"/>
    <w:qFormat/>
    <w:rsid w:val="00B85725"/>
    <w:rPr>
      <w:b/>
      <w:bCs/>
    </w:rPr>
  </w:style>
  <w:style w:type="character" w:styleId="a6">
    <w:name w:val="Hyperlink"/>
    <w:basedOn w:val="a0"/>
    <w:uiPriority w:val="99"/>
    <w:semiHidden/>
    <w:unhideWhenUsed/>
    <w:rsid w:val="00B85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E47"/>
  </w:style>
  <w:style w:type="paragraph" w:styleId="a9">
    <w:name w:val="footer"/>
    <w:basedOn w:val="a"/>
    <w:link w:val="aa"/>
    <w:uiPriority w:val="99"/>
    <w:unhideWhenUsed/>
    <w:rsid w:val="00B26E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7186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single" w:sz="18" w:space="12" w:color="auto"/>
            <w:bottom w:val="none" w:sz="0" w:space="0" w:color="auto"/>
            <w:right w:val="none" w:sz="0" w:space="0" w:color="auto"/>
          </w:divBdr>
        </w:div>
        <w:div w:id="20915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fari-reader://ohrana-tryda.com/node/22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safari-reader://ohrana-tryda.com/node/2201" TargetMode="External"/><Relationship Id="rId4" Type="http://schemas.openxmlformats.org/officeDocument/2006/relationships/settings" Target="settings.xml"/><Relationship Id="rId9" Type="http://schemas.openxmlformats.org/officeDocument/2006/relationships/hyperlink" Target="safari-reader://ohrana-tryda.com/node/2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7823</Words>
  <Characters>44596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Елена</cp:lastModifiedBy>
  <cp:revision>5</cp:revision>
  <cp:lastPrinted>2022-08-22T15:30:00Z</cp:lastPrinted>
  <dcterms:created xsi:type="dcterms:W3CDTF">2022-08-21T18:20:00Z</dcterms:created>
  <dcterms:modified xsi:type="dcterms:W3CDTF">2022-09-01T09:02:00Z</dcterms:modified>
</cp:coreProperties>
</file>